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C6" w:rsidRPr="005E60C6" w:rsidRDefault="00FD7BCE" w:rsidP="005E60C6">
      <w:pPr>
        <w:spacing w:after="0" w:line="360" w:lineRule="auto"/>
        <w:jc w:val="center"/>
        <w:rPr>
          <w:rFonts w:ascii="Times New Roman" w:eastAsia="Calibri" w:hAnsi="Times New Roman" w:cs="Times New Roman"/>
          <w:caps/>
          <w:sz w:val="24"/>
          <w:szCs w:val="24"/>
          <w:u w:val="single"/>
          <w:lang w:eastAsia="en-US"/>
        </w:rPr>
      </w:pPr>
      <w:r>
        <w:rPr>
          <w:rFonts w:ascii="Times New Roman" w:eastAsia="Calibri" w:hAnsi="Times New Roman" w:cs="Times New Roman"/>
          <w:caps/>
          <w:sz w:val="24"/>
          <w:szCs w:val="24"/>
          <w:u w:val="single"/>
          <w:lang w:eastAsia="en-US"/>
        </w:rPr>
        <w:t xml:space="preserve"> </w:t>
      </w:r>
      <w:r w:rsidR="005E60C6" w:rsidRPr="005E60C6">
        <w:rPr>
          <w:rFonts w:ascii="Times New Roman" w:eastAsia="Calibri" w:hAnsi="Times New Roman" w:cs="Times New Roman"/>
          <w:caps/>
          <w:sz w:val="24"/>
          <w:szCs w:val="24"/>
          <w:u w:val="single"/>
          <w:lang w:eastAsia="en-US"/>
        </w:rPr>
        <w:t>Муниципальное ОБЩЕОБРАЗОВАТЕЛЬНОЕ БЮДЖЕТНОЕ учреждение  лицей  №33</w:t>
      </w:r>
    </w:p>
    <w:p w:rsidR="005E60C6" w:rsidRPr="005E60C6" w:rsidRDefault="005E60C6" w:rsidP="005E60C6">
      <w:pPr>
        <w:spacing w:after="0" w:line="240" w:lineRule="auto"/>
        <w:jc w:val="center"/>
        <w:rPr>
          <w:rFonts w:ascii="Times New Roman" w:eastAsia="Times New Roman" w:hAnsi="Times New Roman" w:cs="Times New Roman"/>
          <w:sz w:val="24"/>
          <w:szCs w:val="24"/>
          <w:lang w:eastAsia="en-US"/>
        </w:rPr>
      </w:pPr>
    </w:p>
    <w:p w:rsidR="005E60C6" w:rsidRPr="005E60C6" w:rsidRDefault="005E60C6" w:rsidP="005E60C6">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5E60C6">
        <w:rPr>
          <w:rFonts w:ascii="Times New Roman" w:eastAsia="Times New Roman" w:hAnsi="Times New Roman" w:cs="Times New Roman"/>
          <w:sz w:val="28"/>
          <w:szCs w:val="28"/>
        </w:rPr>
        <w:t>Утверждено приказом</w:t>
      </w:r>
    </w:p>
    <w:p w:rsidR="005E60C6" w:rsidRPr="005E60C6" w:rsidRDefault="005E60C6" w:rsidP="005E60C6">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5E60C6">
        <w:rPr>
          <w:rFonts w:ascii="Times New Roman" w:eastAsia="Times New Roman" w:hAnsi="Times New Roman" w:cs="Times New Roman"/>
          <w:sz w:val="28"/>
          <w:szCs w:val="28"/>
        </w:rPr>
        <w:t>МОБУ  СОШ № 33</w:t>
      </w:r>
    </w:p>
    <w:p w:rsidR="005E60C6" w:rsidRPr="005E60C6" w:rsidRDefault="005E60C6" w:rsidP="005E60C6">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5E60C6">
        <w:rPr>
          <w:rFonts w:ascii="Times New Roman" w:eastAsia="Times New Roman" w:hAnsi="Times New Roman" w:cs="Times New Roman"/>
          <w:sz w:val="28"/>
          <w:szCs w:val="28"/>
        </w:rPr>
        <w:t>(01.09.2011 № 351)</w:t>
      </w:r>
    </w:p>
    <w:p w:rsidR="005E60C6" w:rsidRPr="005E60C6" w:rsidRDefault="005E60C6" w:rsidP="005E60C6">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5E60C6">
        <w:rPr>
          <w:rFonts w:ascii="Times New Roman" w:eastAsia="Times New Roman" w:hAnsi="Times New Roman" w:cs="Times New Roman"/>
          <w:sz w:val="28"/>
          <w:szCs w:val="28"/>
        </w:rPr>
        <w:t xml:space="preserve"> Новая редакция</w:t>
      </w:r>
    </w:p>
    <w:p w:rsidR="005E60C6" w:rsidRPr="005E60C6" w:rsidRDefault="005E60C6" w:rsidP="005E60C6">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5E60C6">
        <w:rPr>
          <w:rFonts w:ascii="Times New Roman" w:eastAsia="Times New Roman" w:hAnsi="Times New Roman" w:cs="Times New Roman"/>
          <w:sz w:val="28"/>
          <w:szCs w:val="28"/>
        </w:rPr>
        <w:t>приказ МОБУ  лицея № 33</w:t>
      </w:r>
    </w:p>
    <w:p w:rsidR="005E60C6" w:rsidRPr="005E60C6" w:rsidRDefault="005E60C6" w:rsidP="005E60C6">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5E60C6">
        <w:rPr>
          <w:rFonts w:ascii="Times New Roman" w:eastAsia="Times New Roman" w:hAnsi="Times New Roman" w:cs="Times New Roman"/>
          <w:sz w:val="28"/>
          <w:szCs w:val="28"/>
        </w:rPr>
        <w:t>(№  559</w:t>
      </w:r>
      <w:r w:rsidRPr="005E60C6">
        <w:rPr>
          <w:rFonts w:ascii="Times New Roman" w:eastAsia="Times New Roman" w:hAnsi="Times New Roman" w:cs="Times New Roman"/>
          <w:sz w:val="28"/>
          <w:szCs w:val="28"/>
        </w:rPr>
        <w:tab/>
        <w:t xml:space="preserve">30. 08. 2013г.)                                     </w:t>
      </w:r>
    </w:p>
    <w:p w:rsidR="005E60C6" w:rsidRPr="005E60C6" w:rsidRDefault="005E60C6" w:rsidP="005E60C6">
      <w:pPr>
        <w:spacing w:after="0" w:line="240" w:lineRule="auto"/>
        <w:rPr>
          <w:rFonts w:ascii="Times New Roman" w:eastAsia="Times New Roman" w:hAnsi="Times New Roman" w:cs="Times New Roman"/>
          <w:sz w:val="24"/>
          <w:szCs w:val="24"/>
          <w:lang w:eastAsia="en-US"/>
        </w:rPr>
      </w:pPr>
    </w:p>
    <w:p w:rsidR="005E60C6" w:rsidRPr="005E60C6" w:rsidRDefault="005E60C6" w:rsidP="005E60C6">
      <w:pPr>
        <w:spacing w:after="0" w:line="240" w:lineRule="auto"/>
        <w:jc w:val="center"/>
        <w:rPr>
          <w:rFonts w:ascii="Times New Roman" w:eastAsia="Times New Roman" w:hAnsi="Times New Roman" w:cs="Times New Roman"/>
          <w:b/>
          <w:sz w:val="24"/>
          <w:szCs w:val="24"/>
          <w:lang w:eastAsia="en-US"/>
        </w:rPr>
      </w:pPr>
    </w:p>
    <w:p w:rsidR="005E60C6" w:rsidRDefault="005E60C6" w:rsidP="005E60C6">
      <w:pPr>
        <w:spacing w:after="0" w:line="240" w:lineRule="auto"/>
        <w:jc w:val="center"/>
        <w:rPr>
          <w:rFonts w:ascii="Times New Roman" w:eastAsia="Times New Roman" w:hAnsi="Times New Roman" w:cs="Times New Roman"/>
          <w:b/>
          <w:sz w:val="24"/>
          <w:szCs w:val="24"/>
          <w:lang w:eastAsia="en-US"/>
        </w:rPr>
      </w:pPr>
    </w:p>
    <w:p w:rsidR="006C470A" w:rsidRDefault="006C470A" w:rsidP="005E60C6">
      <w:pPr>
        <w:spacing w:after="0" w:line="240" w:lineRule="auto"/>
        <w:jc w:val="center"/>
        <w:rPr>
          <w:rFonts w:ascii="Times New Roman" w:eastAsia="Times New Roman" w:hAnsi="Times New Roman" w:cs="Times New Roman"/>
          <w:b/>
          <w:sz w:val="24"/>
          <w:szCs w:val="24"/>
          <w:lang w:eastAsia="en-US"/>
        </w:rPr>
      </w:pPr>
    </w:p>
    <w:p w:rsidR="006C470A" w:rsidRPr="005E60C6" w:rsidRDefault="006C470A" w:rsidP="005E60C6">
      <w:pPr>
        <w:spacing w:after="0" w:line="240" w:lineRule="auto"/>
        <w:jc w:val="center"/>
        <w:rPr>
          <w:rFonts w:ascii="Times New Roman" w:eastAsia="Times New Roman" w:hAnsi="Times New Roman" w:cs="Times New Roman"/>
          <w:b/>
          <w:sz w:val="24"/>
          <w:szCs w:val="24"/>
          <w:lang w:eastAsia="en-US"/>
        </w:rPr>
      </w:pPr>
    </w:p>
    <w:p w:rsidR="005E60C6" w:rsidRPr="005E60C6" w:rsidRDefault="005E60C6" w:rsidP="005E60C6">
      <w:pPr>
        <w:spacing w:after="0" w:line="240" w:lineRule="auto"/>
        <w:jc w:val="center"/>
        <w:rPr>
          <w:rFonts w:ascii="Times New Roman" w:eastAsia="Times New Roman" w:hAnsi="Times New Roman" w:cs="Times New Roman"/>
          <w:b/>
          <w:sz w:val="24"/>
          <w:szCs w:val="24"/>
          <w:lang w:eastAsia="en-US"/>
        </w:rPr>
      </w:pPr>
    </w:p>
    <w:p w:rsidR="005E60C6" w:rsidRPr="006C470A" w:rsidRDefault="005E60C6" w:rsidP="005E60C6">
      <w:pPr>
        <w:spacing w:after="0" w:line="240" w:lineRule="auto"/>
        <w:jc w:val="center"/>
        <w:rPr>
          <w:rFonts w:ascii="Times New Roman" w:eastAsia="Times New Roman" w:hAnsi="Times New Roman" w:cs="Times New Roman"/>
          <w:b/>
          <w:sz w:val="52"/>
          <w:szCs w:val="52"/>
          <w:lang w:eastAsia="en-US"/>
        </w:rPr>
      </w:pPr>
      <w:r w:rsidRPr="006C470A">
        <w:rPr>
          <w:rFonts w:ascii="Times New Roman" w:eastAsia="Times New Roman" w:hAnsi="Times New Roman" w:cs="Times New Roman"/>
          <w:b/>
          <w:sz w:val="52"/>
          <w:szCs w:val="52"/>
          <w:lang w:eastAsia="en-US"/>
        </w:rPr>
        <w:t xml:space="preserve">ПОЛОЖЕНИЕ </w:t>
      </w:r>
    </w:p>
    <w:p w:rsidR="005E60C6" w:rsidRPr="006C470A" w:rsidRDefault="005E60C6" w:rsidP="005E60C6">
      <w:pPr>
        <w:spacing w:after="0" w:line="240" w:lineRule="auto"/>
        <w:jc w:val="center"/>
        <w:rPr>
          <w:rFonts w:ascii="Times New Roman" w:eastAsia="Times New Roman" w:hAnsi="Times New Roman" w:cs="Times New Roman"/>
          <w:sz w:val="52"/>
          <w:szCs w:val="52"/>
        </w:rPr>
      </w:pPr>
      <w:r w:rsidRPr="006C470A">
        <w:rPr>
          <w:rFonts w:ascii="Times New Roman" w:eastAsia="Times New Roman" w:hAnsi="Times New Roman" w:cs="Times New Roman"/>
          <w:b/>
          <w:sz w:val="52"/>
          <w:szCs w:val="52"/>
          <w:lang w:eastAsia="en-US"/>
        </w:rPr>
        <w:t xml:space="preserve">о   </w:t>
      </w:r>
      <w:r w:rsidRPr="006C470A">
        <w:rPr>
          <w:rFonts w:ascii="Times New Roman" w:eastAsia="Times New Roman" w:hAnsi="Times New Roman" w:cs="Times New Roman"/>
          <w:b/>
          <w:sz w:val="52"/>
          <w:szCs w:val="52"/>
        </w:rPr>
        <w:t xml:space="preserve"> </w:t>
      </w:r>
      <w:r w:rsidRPr="006C470A">
        <w:rPr>
          <w:rFonts w:ascii="Times New Roman" w:eastAsia="Times New Roman" w:hAnsi="Times New Roman" w:cs="Times New Roman"/>
          <w:b/>
          <w:bCs/>
          <w:sz w:val="52"/>
          <w:szCs w:val="52"/>
        </w:rPr>
        <w:t xml:space="preserve"> Совете</w:t>
      </w:r>
      <w:r w:rsidRPr="006C470A">
        <w:rPr>
          <w:rFonts w:ascii="Times New Roman" w:eastAsia="Times New Roman" w:hAnsi="Times New Roman" w:cs="Times New Roman"/>
          <w:b/>
          <w:sz w:val="52"/>
          <w:szCs w:val="52"/>
        </w:rPr>
        <w:t xml:space="preserve">   </w:t>
      </w:r>
    </w:p>
    <w:p w:rsidR="005E60C6" w:rsidRPr="006C470A" w:rsidRDefault="005E60C6" w:rsidP="005E60C6">
      <w:pPr>
        <w:spacing w:after="0" w:line="240" w:lineRule="auto"/>
        <w:jc w:val="center"/>
        <w:rPr>
          <w:rFonts w:ascii="Times New Roman" w:eastAsia="Times New Roman" w:hAnsi="Times New Roman" w:cs="Times New Roman"/>
          <w:b/>
          <w:bCs/>
          <w:sz w:val="52"/>
          <w:szCs w:val="52"/>
          <w:lang w:eastAsia="en-US"/>
        </w:rPr>
      </w:pPr>
      <w:r w:rsidRPr="006C470A">
        <w:rPr>
          <w:rFonts w:ascii="Times New Roman" w:eastAsia="Times New Roman" w:hAnsi="Times New Roman" w:cs="Times New Roman"/>
          <w:b/>
          <w:bCs/>
          <w:sz w:val="52"/>
          <w:szCs w:val="52"/>
          <w:lang w:eastAsia="en-US"/>
        </w:rPr>
        <w:t>муниципального общеобразовательного бюджетного учреждения лицея № 33</w:t>
      </w:r>
    </w:p>
    <w:p w:rsidR="005E60C6" w:rsidRPr="006C470A" w:rsidRDefault="005E60C6" w:rsidP="005E60C6">
      <w:pPr>
        <w:spacing w:after="0" w:line="240" w:lineRule="auto"/>
        <w:jc w:val="center"/>
        <w:rPr>
          <w:rFonts w:ascii="Times New Roman" w:eastAsia="Times New Roman" w:hAnsi="Times New Roman" w:cs="Times New Roman"/>
          <w:b/>
          <w:sz w:val="52"/>
          <w:szCs w:val="52"/>
          <w:lang w:eastAsia="en-US"/>
        </w:rPr>
      </w:pPr>
      <w:r w:rsidRPr="006C470A">
        <w:rPr>
          <w:rFonts w:ascii="Times New Roman" w:eastAsia="Times New Roman" w:hAnsi="Times New Roman" w:cs="Times New Roman"/>
          <w:b/>
          <w:bCs/>
          <w:sz w:val="52"/>
          <w:szCs w:val="52"/>
          <w:lang w:eastAsia="en-US"/>
        </w:rPr>
        <w:t xml:space="preserve"> (МОБУ лицей № 33) </w:t>
      </w:r>
    </w:p>
    <w:p w:rsidR="005E60C6" w:rsidRPr="005E60C6" w:rsidRDefault="005E60C6" w:rsidP="005E60C6">
      <w:pPr>
        <w:spacing w:after="0" w:line="240" w:lineRule="auto"/>
        <w:jc w:val="center"/>
        <w:rPr>
          <w:rFonts w:ascii="Times New Roman" w:eastAsia="Times New Roman" w:hAnsi="Times New Roman" w:cs="Times New Roman"/>
          <w:sz w:val="28"/>
          <w:szCs w:val="28"/>
          <w:lang w:eastAsia="en-US"/>
        </w:rPr>
      </w:pPr>
      <w:r w:rsidRPr="005E60C6">
        <w:rPr>
          <w:rFonts w:ascii="Times New Roman" w:eastAsia="Times New Roman" w:hAnsi="Times New Roman" w:cs="Times New Roman"/>
          <w:b/>
          <w:sz w:val="56"/>
          <w:szCs w:val="56"/>
          <w:lang w:eastAsia="en-US"/>
        </w:rPr>
        <w:t xml:space="preserve">  </w:t>
      </w:r>
    </w:p>
    <w:p w:rsidR="005E60C6" w:rsidRPr="005E60C6" w:rsidRDefault="005E60C6" w:rsidP="005E60C6">
      <w:pPr>
        <w:spacing w:after="0" w:line="240" w:lineRule="auto"/>
        <w:jc w:val="center"/>
        <w:rPr>
          <w:rFonts w:ascii="Times New Roman" w:eastAsia="Times New Roman" w:hAnsi="Times New Roman" w:cs="Times New Roman"/>
          <w:sz w:val="28"/>
          <w:szCs w:val="28"/>
          <w:lang w:eastAsia="en-US"/>
        </w:rPr>
      </w:pPr>
      <w:r w:rsidRPr="005E60C6">
        <w:rPr>
          <w:rFonts w:ascii="Times New Roman" w:eastAsia="Times New Roman" w:hAnsi="Times New Roman" w:cs="Times New Roman"/>
          <w:sz w:val="56"/>
          <w:szCs w:val="56"/>
          <w:lang w:eastAsia="en-US"/>
        </w:rPr>
        <w:t xml:space="preserve"> </w:t>
      </w:r>
    </w:p>
    <w:p w:rsidR="005E60C6" w:rsidRPr="005E60C6" w:rsidRDefault="005E60C6" w:rsidP="005E60C6">
      <w:pPr>
        <w:autoSpaceDE w:val="0"/>
        <w:autoSpaceDN w:val="0"/>
        <w:adjustRightInd w:val="0"/>
        <w:spacing w:after="0" w:line="240" w:lineRule="auto"/>
        <w:jc w:val="center"/>
        <w:rPr>
          <w:rFonts w:ascii="Times New Roman" w:eastAsia="Times New Roman" w:hAnsi="Times New Roman" w:cs="Times New Roman"/>
          <w:b/>
          <w:bCs/>
          <w:sz w:val="34"/>
          <w:szCs w:val="34"/>
        </w:rPr>
      </w:pPr>
    </w:p>
    <w:p w:rsidR="005E60C6" w:rsidRPr="005E60C6" w:rsidRDefault="005E60C6" w:rsidP="005E60C6">
      <w:pPr>
        <w:autoSpaceDE w:val="0"/>
        <w:autoSpaceDN w:val="0"/>
        <w:adjustRightInd w:val="0"/>
        <w:spacing w:after="0" w:line="240" w:lineRule="auto"/>
        <w:jc w:val="center"/>
        <w:rPr>
          <w:rFonts w:ascii="Times New Roman" w:eastAsia="Times New Roman" w:hAnsi="Times New Roman" w:cs="Times New Roman"/>
          <w:b/>
          <w:bCs/>
          <w:sz w:val="34"/>
          <w:szCs w:val="34"/>
        </w:rPr>
      </w:pPr>
    </w:p>
    <w:p w:rsidR="005E60C6" w:rsidRDefault="005E60C6" w:rsidP="005E60C6">
      <w:pPr>
        <w:autoSpaceDE w:val="0"/>
        <w:autoSpaceDN w:val="0"/>
        <w:adjustRightInd w:val="0"/>
        <w:spacing w:after="0" w:line="240" w:lineRule="auto"/>
        <w:jc w:val="center"/>
        <w:rPr>
          <w:rFonts w:ascii="Times New Roman" w:eastAsia="Times New Roman" w:hAnsi="Times New Roman" w:cs="Times New Roman"/>
          <w:b/>
          <w:bCs/>
          <w:sz w:val="34"/>
          <w:szCs w:val="34"/>
        </w:rPr>
      </w:pPr>
    </w:p>
    <w:p w:rsidR="006C470A" w:rsidRDefault="006C470A" w:rsidP="005E60C6">
      <w:pPr>
        <w:autoSpaceDE w:val="0"/>
        <w:autoSpaceDN w:val="0"/>
        <w:adjustRightInd w:val="0"/>
        <w:spacing w:after="0" w:line="240" w:lineRule="auto"/>
        <w:jc w:val="center"/>
        <w:rPr>
          <w:rFonts w:ascii="Times New Roman" w:eastAsia="Times New Roman" w:hAnsi="Times New Roman" w:cs="Times New Roman"/>
          <w:b/>
          <w:bCs/>
          <w:sz w:val="34"/>
          <w:szCs w:val="34"/>
        </w:rPr>
      </w:pPr>
    </w:p>
    <w:p w:rsidR="006C470A" w:rsidRDefault="006C470A" w:rsidP="005E60C6">
      <w:pPr>
        <w:autoSpaceDE w:val="0"/>
        <w:autoSpaceDN w:val="0"/>
        <w:adjustRightInd w:val="0"/>
        <w:spacing w:after="0" w:line="240" w:lineRule="auto"/>
        <w:jc w:val="center"/>
        <w:rPr>
          <w:rFonts w:ascii="Times New Roman" w:eastAsia="Times New Roman" w:hAnsi="Times New Roman" w:cs="Times New Roman"/>
          <w:b/>
          <w:bCs/>
          <w:sz w:val="34"/>
          <w:szCs w:val="34"/>
        </w:rPr>
      </w:pPr>
    </w:p>
    <w:p w:rsidR="006C470A" w:rsidRDefault="006C470A" w:rsidP="005E60C6">
      <w:pPr>
        <w:autoSpaceDE w:val="0"/>
        <w:autoSpaceDN w:val="0"/>
        <w:adjustRightInd w:val="0"/>
        <w:spacing w:after="0" w:line="240" w:lineRule="auto"/>
        <w:jc w:val="center"/>
        <w:rPr>
          <w:rFonts w:ascii="Times New Roman" w:eastAsia="Times New Roman" w:hAnsi="Times New Roman" w:cs="Times New Roman"/>
          <w:b/>
          <w:bCs/>
          <w:sz w:val="34"/>
          <w:szCs w:val="34"/>
        </w:rPr>
      </w:pPr>
    </w:p>
    <w:p w:rsidR="006C470A" w:rsidRDefault="006C470A" w:rsidP="005E60C6">
      <w:pPr>
        <w:autoSpaceDE w:val="0"/>
        <w:autoSpaceDN w:val="0"/>
        <w:adjustRightInd w:val="0"/>
        <w:spacing w:after="0" w:line="240" w:lineRule="auto"/>
        <w:jc w:val="center"/>
        <w:rPr>
          <w:rFonts w:ascii="Times New Roman" w:eastAsia="Times New Roman" w:hAnsi="Times New Roman" w:cs="Times New Roman"/>
          <w:b/>
          <w:bCs/>
          <w:sz w:val="34"/>
          <w:szCs w:val="34"/>
        </w:rPr>
      </w:pPr>
    </w:p>
    <w:p w:rsidR="006C470A" w:rsidRDefault="006C470A" w:rsidP="005E60C6">
      <w:pPr>
        <w:autoSpaceDE w:val="0"/>
        <w:autoSpaceDN w:val="0"/>
        <w:adjustRightInd w:val="0"/>
        <w:spacing w:after="0" w:line="240" w:lineRule="auto"/>
        <w:jc w:val="center"/>
        <w:rPr>
          <w:rFonts w:ascii="Times New Roman" w:eastAsia="Times New Roman" w:hAnsi="Times New Roman" w:cs="Times New Roman"/>
          <w:b/>
          <w:bCs/>
          <w:sz w:val="34"/>
          <w:szCs w:val="34"/>
        </w:rPr>
      </w:pPr>
    </w:p>
    <w:p w:rsidR="006C470A" w:rsidRDefault="006C470A" w:rsidP="005E60C6">
      <w:pPr>
        <w:autoSpaceDE w:val="0"/>
        <w:autoSpaceDN w:val="0"/>
        <w:adjustRightInd w:val="0"/>
        <w:spacing w:after="0" w:line="240" w:lineRule="auto"/>
        <w:jc w:val="center"/>
        <w:rPr>
          <w:rFonts w:ascii="Times New Roman" w:eastAsia="Times New Roman" w:hAnsi="Times New Roman" w:cs="Times New Roman"/>
          <w:b/>
          <w:bCs/>
          <w:sz w:val="34"/>
          <w:szCs w:val="34"/>
        </w:rPr>
      </w:pPr>
    </w:p>
    <w:p w:rsidR="005E60C6" w:rsidRPr="005E60C6" w:rsidRDefault="005E60C6" w:rsidP="005E60C6">
      <w:pPr>
        <w:autoSpaceDE w:val="0"/>
        <w:autoSpaceDN w:val="0"/>
        <w:adjustRightInd w:val="0"/>
        <w:spacing w:after="0" w:line="240" w:lineRule="auto"/>
        <w:jc w:val="center"/>
        <w:rPr>
          <w:rFonts w:ascii="Times New Roman" w:eastAsia="Times New Roman" w:hAnsi="Times New Roman" w:cs="Times New Roman"/>
          <w:b/>
          <w:bCs/>
          <w:sz w:val="34"/>
          <w:szCs w:val="34"/>
        </w:rPr>
      </w:pPr>
    </w:p>
    <w:p w:rsidR="005E60C6" w:rsidRPr="005E60C6" w:rsidRDefault="005E60C6" w:rsidP="005E60C6">
      <w:pPr>
        <w:autoSpaceDE w:val="0"/>
        <w:autoSpaceDN w:val="0"/>
        <w:adjustRightInd w:val="0"/>
        <w:spacing w:after="0" w:line="240" w:lineRule="auto"/>
        <w:jc w:val="center"/>
        <w:rPr>
          <w:rFonts w:ascii="Times New Roman" w:eastAsia="Times New Roman" w:hAnsi="Times New Roman" w:cs="Times New Roman"/>
          <w:b/>
          <w:bCs/>
          <w:sz w:val="34"/>
          <w:szCs w:val="34"/>
        </w:rPr>
      </w:pPr>
    </w:p>
    <w:p w:rsidR="005E60C6" w:rsidRPr="005E60C6" w:rsidRDefault="005E60C6" w:rsidP="005E60C6">
      <w:pPr>
        <w:autoSpaceDE w:val="0"/>
        <w:autoSpaceDN w:val="0"/>
        <w:adjustRightInd w:val="0"/>
        <w:spacing w:after="0" w:line="240" w:lineRule="auto"/>
        <w:jc w:val="center"/>
        <w:rPr>
          <w:rFonts w:ascii="Times New Roman" w:eastAsia="Times New Roman" w:hAnsi="Times New Roman" w:cs="Times New Roman"/>
          <w:b/>
          <w:bCs/>
          <w:sz w:val="34"/>
          <w:szCs w:val="34"/>
        </w:rPr>
      </w:pPr>
    </w:p>
    <w:p w:rsidR="005E60C6" w:rsidRDefault="005E60C6" w:rsidP="005E60C6">
      <w:pPr>
        <w:spacing w:line="360" w:lineRule="auto"/>
        <w:jc w:val="center"/>
        <w:outlineLvl w:val="0"/>
        <w:rPr>
          <w:rFonts w:ascii="Times New Roman" w:eastAsia="Calibri" w:hAnsi="Times New Roman" w:cs="Times New Roman"/>
          <w:sz w:val="28"/>
          <w:szCs w:val="28"/>
          <w:lang w:eastAsia="en-US"/>
        </w:rPr>
      </w:pPr>
      <w:r w:rsidRPr="005E60C6">
        <w:rPr>
          <w:rFonts w:ascii="Times New Roman" w:eastAsia="Calibri" w:hAnsi="Times New Roman" w:cs="Times New Roman"/>
          <w:sz w:val="28"/>
          <w:szCs w:val="28"/>
          <w:lang w:eastAsia="en-US"/>
        </w:rPr>
        <w:t>г. Таганрог</w:t>
      </w:r>
    </w:p>
    <w:p w:rsidR="005E60C6" w:rsidRPr="005E60C6" w:rsidRDefault="005E60C6" w:rsidP="00FD7BCE">
      <w:pPr>
        <w:pStyle w:val="a5"/>
        <w:spacing w:line="240" w:lineRule="auto"/>
        <w:ind w:firstLine="0"/>
        <w:jc w:val="center"/>
        <w:rPr>
          <w:b/>
          <w:sz w:val="24"/>
        </w:rPr>
      </w:pPr>
      <w:bookmarkStart w:id="0" w:name="_GoBack"/>
      <w:bookmarkEnd w:id="0"/>
      <w:r w:rsidRPr="005E60C6">
        <w:rPr>
          <w:b/>
          <w:bCs/>
          <w:sz w:val="34"/>
          <w:szCs w:val="34"/>
        </w:rPr>
        <w:lastRenderedPageBreak/>
        <w:t xml:space="preserve"> </w:t>
      </w:r>
      <w:r w:rsidRPr="005E60C6">
        <w:rPr>
          <w:b/>
          <w:sz w:val="24"/>
        </w:rPr>
        <w:t>I. Общие положения</w:t>
      </w:r>
    </w:p>
    <w:p w:rsidR="005E60C6" w:rsidRPr="005E60C6" w:rsidRDefault="005E60C6" w:rsidP="005E60C6">
      <w:pPr>
        <w:spacing w:after="0" w:line="240" w:lineRule="auto"/>
        <w:jc w:val="center"/>
        <w:rPr>
          <w:rFonts w:ascii="Times New Roman" w:eastAsia="Times New Roman" w:hAnsi="Times New Roman" w:cs="Times New Roman"/>
          <w:b/>
          <w:sz w:val="24"/>
          <w:szCs w:val="24"/>
          <w:lang w:eastAsia="en-US"/>
        </w:rPr>
      </w:pPr>
    </w:p>
    <w:p w:rsidR="005E60C6" w:rsidRPr="00FD7BCE" w:rsidRDefault="005E60C6" w:rsidP="00FD7BCE">
      <w:pPr>
        <w:widowControl w:val="0"/>
        <w:numPr>
          <w:ilvl w:val="1"/>
          <w:numId w:val="9"/>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5E60C6">
        <w:rPr>
          <w:rFonts w:ascii="Times New Roman" w:eastAsia="Times New Roman" w:hAnsi="Times New Roman" w:cs="Times New Roman"/>
          <w:color w:val="000000"/>
          <w:sz w:val="24"/>
          <w:szCs w:val="24"/>
        </w:rPr>
        <w:t xml:space="preserve">Настоящее Положение разработано в соответствии с  </w:t>
      </w:r>
      <w:r w:rsidRPr="005E60C6">
        <w:rPr>
          <w:rFonts w:ascii="Times New Roman" w:eastAsia="Times New Roman" w:hAnsi="Times New Roman" w:cs="Times New Roman"/>
          <w:i/>
          <w:color w:val="000000"/>
          <w:sz w:val="24"/>
          <w:szCs w:val="24"/>
          <w:lang w:eastAsia="en-US"/>
        </w:rPr>
        <w:t>пунктом 4   статьи 26</w:t>
      </w:r>
      <w:r w:rsidRPr="00FD7BCE">
        <w:rPr>
          <w:rFonts w:ascii="Times New Roman" w:eastAsia="Times New Roman" w:hAnsi="Times New Roman" w:cs="Times New Roman"/>
          <w:color w:val="000000"/>
          <w:sz w:val="24"/>
          <w:szCs w:val="24"/>
        </w:rPr>
        <w:t>, пунктом 3 статьи 30</w:t>
      </w:r>
      <w:r w:rsidR="00FD51C1">
        <w:rPr>
          <w:rFonts w:ascii="Times New Roman" w:eastAsia="Times New Roman" w:hAnsi="Times New Roman" w:cs="Times New Roman"/>
          <w:color w:val="000000"/>
          <w:sz w:val="24"/>
          <w:szCs w:val="24"/>
        </w:rPr>
        <w:t xml:space="preserve">, </w:t>
      </w:r>
      <w:r w:rsidR="00610D35">
        <w:rPr>
          <w:rFonts w:ascii="Times New Roman" w:eastAsia="Times New Roman" w:hAnsi="Times New Roman" w:cs="Times New Roman"/>
          <w:color w:val="000000"/>
          <w:sz w:val="24"/>
          <w:szCs w:val="24"/>
        </w:rPr>
        <w:t>под</w:t>
      </w:r>
      <w:r w:rsidR="00FD51C1">
        <w:rPr>
          <w:rFonts w:ascii="Times New Roman" w:eastAsia="Times New Roman" w:hAnsi="Times New Roman" w:cs="Times New Roman"/>
          <w:color w:val="000000"/>
          <w:sz w:val="24"/>
          <w:szCs w:val="24"/>
        </w:rPr>
        <w:t xml:space="preserve">пунктом 17 </w:t>
      </w:r>
      <w:r w:rsidR="00610D35">
        <w:rPr>
          <w:rFonts w:ascii="Times New Roman" w:eastAsia="Times New Roman" w:hAnsi="Times New Roman" w:cs="Times New Roman"/>
          <w:color w:val="000000"/>
          <w:sz w:val="24"/>
          <w:szCs w:val="24"/>
        </w:rPr>
        <w:t xml:space="preserve">пункта 1 </w:t>
      </w:r>
      <w:r w:rsidR="00FD51C1">
        <w:rPr>
          <w:rFonts w:ascii="Times New Roman" w:eastAsia="Times New Roman" w:hAnsi="Times New Roman" w:cs="Times New Roman"/>
          <w:color w:val="000000"/>
          <w:sz w:val="24"/>
          <w:szCs w:val="24"/>
        </w:rPr>
        <w:t>статьи 34</w:t>
      </w:r>
      <w:r w:rsidRPr="00FD7BCE">
        <w:rPr>
          <w:rFonts w:ascii="Times New Roman" w:eastAsia="Times New Roman" w:hAnsi="Times New Roman" w:cs="Times New Roman"/>
          <w:color w:val="000000"/>
          <w:sz w:val="24"/>
          <w:szCs w:val="24"/>
        </w:rPr>
        <w:t xml:space="preserve"> </w:t>
      </w:r>
      <w:r w:rsidRPr="005E60C6">
        <w:rPr>
          <w:rFonts w:ascii="Times New Roman" w:eastAsia="Times New Roman" w:hAnsi="Times New Roman" w:cs="Times New Roman"/>
          <w:color w:val="000000"/>
          <w:sz w:val="24"/>
          <w:szCs w:val="24"/>
        </w:rPr>
        <w:t xml:space="preserve">Федерального закона от 29 декабря 2012 г. № 273-ФЗ «Об образовании в Российской Федерации»,  </w:t>
      </w:r>
      <w:r w:rsidRPr="00FD7BCE">
        <w:rPr>
          <w:rFonts w:ascii="Times New Roman" w:eastAsia="Times New Roman" w:hAnsi="Times New Roman" w:cs="Times New Roman"/>
          <w:color w:val="000000"/>
          <w:sz w:val="24"/>
          <w:szCs w:val="24"/>
        </w:rPr>
        <w:t xml:space="preserve"> пунктом 5.4</w:t>
      </w:r>
      <w:r w:rsidRPr="005E60C6">
        <w:rPr>
          <w:rFonts w:ascii="Times New Roman" w:eastAsia="Times New Roman" w:hAnsi="Times New Roman" w:cs="Times New Roman"/>
          <w:color w:val="000000"/>
          <w:sz w:val="24"/>
          <w:szCs w:val="24"/>
        </w:rPr>
        <w:t xml:space="preserve">. раздела </w:t>
      </w:r>
      <w:r w:rsidRPr="005E60C6">
        <w:rPr>
          <w:rFonts w:ascii="Times New Roman" w:eastAsia="Times New Roman" w:hAnsi="Times New Roman" w:cs="Times New Roman"/>
          <w:color w:val="000000"/>
          <w:sz w:val="24"/>
          <w:szCs w:val="24"/>
          <w:lang w:val="en-US"/>
        </w:rPr>
        <w:t>V</w:t>
      </w:r>
      <w:r w:rsidRPr="005E60C6">
        <w:rPr>
          <w:rFonts w:ascii="Times New Roman" w:eastAsia="Times New Roman" w:hAnsi="Times New Roman" w:cs="Times New Roman"/>
          <w:color w:val="000000"/>
          <w:sz w:val="24"/>
          <w:szCs w:val="24"/>
        </w:rPr>
        <w:t xml:space="preserve">  Устав</w:t>
      </w:r>
      <w:r w:rsidRPr="00FD7BCE">
        <w:rPr>
          <w:rFonts w:ascii="Times New Roman" w:eastAsia="Times New Roman" w:hAnsi="Times New Roman" w:cs="Times New Roman"/>
          <w:color w:val="000000"/>
          <w:sz w:val="24"/>
          <w:szCs w:val="24"/>
        </w:rPr>
        <w:t xml:space="preserve"> </w:t>
      </w:r>
      <w:r w:rsidRPr="005E60C6">
        <w:rPr>
          <w:rFonts w:ascii="Times New Roman" w:eastAsia="Times New Roman" w:hAnsi="Times New Roman" w:cs="Times New Roman"/>
          <w:sz w:val="24"/>
          <w:szCs w:val="24"/>
          <w:lang w:eastAsia="en-US"/>
        </w:rPr>
        <w:t xml:space="preserve">МОБУ лицея №33. </w:t>
      </w:r>
    </w:p>
    <w:p w:rsidR="005E60C6" w:rsidRPr="005E60C6" w:rsidRDefault="00FD7BCE" w:rsidP="00FD7B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highlight w:val="yellow"/>
        </w:rPr>
      </w:pPr>
      <w:r w:rsidRPr="00FD7BCE">
        <w:rPr>
          <w:rFonts w:ascii="Times New Roman" w:eastAsia="Times New Roman" w:hAnsi="Times New Roman" w:cs="Times New Roman"/>
          <w:sz w:val="24"/>
          <w:szCs w:val="24"/>
          <w:lang w:eastAsia="en-US"/>
        </w:rPr>
        <w:t>1.2.</w:t>
      </w:r>
      <w:r w:rsidR="005E60C6" w:rsidRPr="005E60C6">
        <w:rPr>
          <w:rFonts w:ascii="Times New Roman" w:eastAsia="Times New Roman" w:hAnsi="Times New Roman" w:cs="Times New Roman"/>
          <w:sz w:val="24"/>
          <w:szCs w:val="24"/>
          <w:lang w:eastAsia="en-US"/>
        </w:rPr>
        <w:t xml:space="preserve"> </w:t>
      </w:r>
      <w:r w:rsidR="005E60C6" w:rsidRPr="005E60C6">
        <w:rPr>
          <w:rFonts w:ascii="Times New Roman" w:eastAsia="Times New Roman" w:hAnsi="Times New Roman" w:cs="Times New Roman"/>
          <w:color w:val="000000"/>
          <w:sz w:val="24"/>
          <w:szCs w:val="24"/>
        </w:rPr>
        <w:t xml:space="preserve">Положение </w:t>
      </w:r>
      <w:r w:rsidRPr="00FD7BCE">
        <w:rPr>
          <w:rFonts w:ascii="Times New Roman" w:eastAsia="Times New Roman" w:hAnsi="Times New Roman" w:cs="Times New Roman"/>
          <w:color w:val="000000"/>
          <w:sz w:val="24"/>
          <w:szCs w:val="24"/>
        </w:rPr>
        <w:t xml:space="preserve">о     Совете  муниципального общеобразовательного бюджетного учреждения лицея № 33 </w:t>
      </w:r>
      <w:r w:rsidR="005E60C6" w:rsidRPr="005E60C6">
        <w:rPr>
          <w:rFonts w:ascii="Times New Roman" w:eastAsia="Times New Roman" w:hAnsi="Times New Roman" w:cs="Times New Roman"/>
          <w:color w:val="000000"/>
          <w:sz w:val="24"/>
          <w:szCs w:val="24"/>
        </w:rPr>
        <w:t>(далее - Положение) является локальным норм</w:t>
      </w:r>
      <w:r w:rsidR="005E60C6" w:rsidRPr="00FD7BCE">
        <w:rPr>
          <w:rFonts w:ascii="Times New Roman" w:eastAsia="Times New Roman" w:hAnsi="Times New Roman" w:cs="Times New Roman"/>
          <w:color w:val="000000"/>
          <w:sz w:val="24"/>
          <w:szCs w:val="24"/>
        </w:rPr>
        <w:t>ативным актом   МОБУ лицея № 33</w:t>
      </w:r>
      <w:r w:rsidR="005E60C6" w:rsidRPr="005E60C6">
        <w:rPr>
          <w:rFonts w:ascii="Times New Roman" w:eastAsia="Times New Roman" w:hAnsi="Times New Roman" w:cs="Times New Roman"/>
          <w:color w:val="000000"/>
          <w:sz w:val="24"/>
          <w:szCs w:val="24"/>
        </w:rPr>
        <w:t xml:space="preserve">, регулирующим </w:t>
      </w:r>
      <w:r w:rsidRPr="00FD7BCE">
        <w:rPr>
          <w:rFonts w:ascii="Times New Roman" w:eastAsia="Times New Roman" w:hAnsi="Times New Roman" w:cs="Times New Roman"/>
          <w:color w:val="000000"/>
          <w:sz w:val="24"/>
          <w:szCs w:val="24"/>
        </w:rPr>
        <w:t xml:space="preserve">структуру, порядок формирования, компетенции, </w:t>
      </w:r>
      <w:r w:rsidR="005E60C6" w:rsidRPr="005E60C6">
        <w:rPr>
          <w:rFonts w:ascii="Times New Roman" w:eastAsia="Times New Roman" w:hAnsi="Times New Roman" w:cs="Times New Roman"/>
          <w:sz w:val="24"/>
          <w:szCs w:val="24"/>
        </w:rPr>
        <w:t xml:space="preserve">формы, периодичность и порядок  действия </w:t>
      </w:r>
      <w:r w:rsidRPr="00FD7BCE">
        <w:rPr>
          <w:rFonts w:ascii="Times New Roman" w:eastAsia="Times New Roman" w:hAnsi="Times New Roman" w:cs="Times New Roman"/>
          <w:sz w:val="24"/>
          <w:szCs w:val="24"/>
        </w:rPr>
        <w:t xml:space="preserve">   Совета.</w:t>
      </w:r>
    </w:p>
    <w:p w:rsidR="00FD7BCE" w:rsidRPr="00FD7BCE" w:rsidRDefault="005E60C6" w:rsidP="00FD7BC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D7BCE">
        <w:rPr>
          <w:rFonts w:ascii="Times New Roman" w:eastAsia="Times New Roman" w:hAnsi="Times New Roman" w:cs="Times New Roman"/>
          <w:sz w:val="24"/>
          <w:szCs w:val="24"/>
          <w:lang w:eastAsia="en-US"/>
        </w:rPr>
        <w:t>1.3.  Совет осуществляет</w:t>
      </w:r>
      <w:r w:rsidRPr="00FD7BCE">
        <w:rPr>
          <w:rFonts w:ascii="Times New Roman" w:eastAsia="Times New Roman" w:hAnsi="Times New Roman" w:cs="Times New Roman"/>
          <w:sz w:val="24"/>
          <w:szCs w:val="24"/>
        </w:rPr>
        <w:t xml:space="preserve"> свою деятельность в соответствии Конституцией Российской Федерации,  законами и иными нормативными правовыми актами Российской Федерации, Ростовской области, органов местного самоуправления города Таганрога, Уставом МОБУ лицея № 33, а также   настоящим Положением, иными локальными нормативными актами  МОБУ лицея № 33 (далее общеобразовательное учреждение и (или) лицей).</w:t>
      </w:r>
    </w:p>
    <w:p w:rsidR="00815CF0" w:rsidRPr="00FD7BCE" w:rsidRDefault="00FD7BCE" w:rsidP="00FD7BCE">
      <w:pPr>
        <w:tabs>
          <w:tab w:val="left" w:pos="418"/>
        </w:tabs>
        <w:autoSpaceDE w:val="0"/>
        <w:autoSpaceDN w:val="0"/>
        <w:adjustRightInd w:val="0"/>
        <w:spacing w:after="0" w:line="240" w:lineRule="auto"/>
        <w:ind w:left="426" w:firstLine="141"/>
        <w:jc w:val="both"/>
        <w:rPr>
          <w:sz w:val="24"/>
          <w:szCs w:val="24"/>
          <w:highlight w:val="yellow"/>
        </w:rPr>
      </w:pPr>
      <w:r w:rsidRPr="00FD7BCE">
        <w:rPr>
          <w:rFonts w:ascii="Times New Roman" w:eastAsia="Times New Roman" w:hAnsi="Times New Roman" w:cs="Times New Roman"/>
          <w:sz w:val="24"/>
          <w:szCs w:val="24"/>
        </w:rPr>
        <w:t xml:space="preserve">1.4.  Совет МОБУ лицея   №33 является коллегиальным органом управления.   </w:t>
      </w:r>
      <w:r w:rsidR="005E60C6" w:rsidRPr="00FD7BCE">
        <w:rPr>
          <w:sz w:val="24"/>
          <w:szCs w:val="24"/>
          <w:highlight w:val="yellow"/>
        </w:rPr>
        <w:t xml:space="preserve"> </w:t>
      </w:r>
    </w:p>
    <w:p w:rsidR="00815CF0" w:rsidRPr="00FD7BCE" w:rsidRDefault="00FD7BCE" w:rsidP="00FD7BCE">
      <w:pPr>
        <w:pStyle w:val="a5"/>
        <w:spacing w:line="240" w:lineRule="auto"/>
        <w:ind w:firstLine="567"/>
        <w:rPr>
          <w:sz w:val="24"/>
        </w:rPr>
      </w:pPr>
      <w:r w:rsidRPr="00FD7BCE">
        <w:rPr>
          <w:sz w:val="24"/>
        </w:rPr>
        <w:t>1.5.</w:t>
      </w:r>
      <w:r w:rsidR="00815CF0" w:rsidRPr="00FD7BCE">
        <w:rPr>
          <w:sz w:val="24"/>
        </w:rPr>
        <w:t xml:space="preserve"> Деятельность членов Совета основывается на принципах добровольности участия в его работе, коллегиальности принятия решений, гласности.</w:t>
      </w:r>
    </w:p>
    <w:p w:rsidR="00815CF0" w:rsidRDefault="00516EF6" w:rsidP="00FD7BCE">
      <w:pPr>
        <w:pStyle w:val="a5"/>
        <w:spacing w:line="240" w:lineRule="auto"/>
        <w:ind w:firstLine="567"/>
        <w:rPr>
          <w:sz w:val="24"/>
        </w:rPr>
      </w:pPr>
      <w:r w:rsidRPr="00FD7BCE">
        <w:rPr>
          <w:sz w:val="24"/>
        </w:rPr>
        <w:t xml:space="preserve"> </w:t>
      </w:r>
      <w:r w:rsidR="00FD7BCE" w:rsidRPr="00FD7BCE">
        <w:rPr>
          <w:sz w:val="24"/>
        </w:rPr>
        <w:t xml:space="preserve">1.6. </w:t>
      </w:r>
      <w:r w:rsidR="00815CF0" w:rsidRPr="00FD7BCE">
        <w:rPr>
          <w:sz w:val="24"/>
        </w:rPr>
        <w:t>Члены Совета не получают вознаграждения за работу в Совете.</w:t>
      </w:r>
    </w:p>
    <w:p w:rsidR="00FD7BCE" w:rsidRPr="00FD7BCE" w:rsidRDefault="00FD7BCE" w:rsidP="00FD7BCE">
      <w:pPr>
        <w:pStyle w:val="a5"/>
        <w:spacing w:line="240" w:lineRule="auto"/>
        <w:ind w:firstLine="567"/>
        <w:rPr>
          <w:sz w:val="24"/>
        </w:rPr>
      </w:pPr>
    </w:p>
    <w:p w:rsidR="00815CF0" w:rsidRPr="00FD7BCE" w:rsidRDefault="00815CF0" w:rsidP="00815CF0">
      <w:pPr>
        <w:pStyle w:val="a5"/>
        <w:spacing w:line="240" w:lineRule="auto"/>
        <w:ind w:firstLine="0"/>
        <w:jc w:val="center"/>
        <w:rPr>
          <w:b/>
          <w:sz w:val="24"/>
        </w:rPr>
      </w:pPr>
      <w:r w:rsidRPr="00FD7BCE">
        <w:rPr>
          <w:b/>
          <w:sz w:val="24"/>
        </w:rPr>
        <w:t>II. Структура Совета, порядок его формирования</w:t>
      </w:r>
    </w:p>
    <w:p w:rsidR="00FD7BCE" w:rsidRPr="00FD7BCE" w:rsidRDefault="00FD7BCE" w:rsidP="00815CF0">
      <w:pPr>
        <w:pStyle w:val="a5"/>
        <w:spacing w:line="240" w:lineRule="auto"/>
        <w:ind w:firstLine="0"/>
        <w:jc w:val="center"/>
        <w:rPr>
          <w:b/>
          <w:sz w:val="24"/>
        </w:rPr>
      </w:pPr>
    </w:p>
    <w:p w:rsidR="00815CF0" w:rsidRPr="00FD7BCE" w:rsidRDefault="00FD7BCE" w:rsidP="00FD7BCE">
      <w:pPr>
        <w:pStyle w:val="a5"/>
        <w:spacing w:line="240" w:lineRule="auto"/>
        <w:ind w:left="360" w:firstLine="349"/>
        <w:rPr>
          <w:sz w:val="24"/>
        </w:rPr>
      </w:pPr>
      <w:r w:rsidRPr="00FD7BCE">
        <w:rPr>
          <w:sz w:val="24"/>
        </w:rPr>
        <w:t xml:space="preserve">2.1. </w:t>
      </w:r>
      <w:r w:rsidR="00815CF0" w:rsidRPr="00FD7BCE">
        <w:rPr>
          <w:sz w:val="24"/>
        </w:rPr>
        <w:t>Совет состоит из избираемых членов, представляющих:</w:t>
      </w:r>
    </w:p>
    <w:p w:rsidR="00815CF0" w:rsidRPr="00FD7BCE" w:rsidRDefault="00815CF0" w:rsidP="00815CF0">
      <w:pPr>
        <w:pStyle w:val="a5"/>
        <w:spacing w:line="240" w:lineRule="auto"/>
        <w:rPr>
          <w:sz w:val="24"/>
        </w:rPr>
      </w:pPr>
      <w:r w:rsidRPr="00FD7BCE">
        <w:rPr>
          <w:sz w:val="24"/>
        </w:rPr>
        <w:t>а) родителей (законных представителей) обучающихся всех ступеней общего образования;</w:t>
      </w:r>
    </w:p>
    <w:p w:rsidR="00815CF0" w:rsidRPr="00FD7BCE" w:rsidRDefault="00815CF0" w:rsidP="00815CF0">
      <w:pPr>
        <w:pStyle w:val="a5"/>
        <w:spacing w:line="240" w:lineRule="auto"/>
        <w:rPr>
          <w:sz w:val="24"/>
        </w:rPr>
      </w:pPr>
      <w:r w:rsidRPr="00FD7BCE">
        <w:rPr>
          <w:sz w:val="24"/>
        </w:rPr>
        <w:t xml:space="preserve">б) работников </w:t>
      </w:r>
      <w:r w:rsidR="005E60C6" w:rsidRPr="00FD7BCE">
        <w:rPr>
          <w:sz w:val="24"/>
        </w:rPr>
        <w:t>лицея</w:t>
      </w:r>
      <w:r w:rsidRPr="00FD7BCE">
        <w:rPr>
          <w:sz w:val="24"/>
        </w:rPr>
        <w:t>;</w:t>
      </w:r>
    </w:p>
    <w:p w:rsidR="00815CF0" w:rsidRPr="00FD7BCE" w:rsidRDefault="00815CF0" w:rsidP="00815CF0">
      <w:pPr>
        <w:pStyle w:val="a5"/>
        <w:spacing w:line="240" w:lineRule="auto"/>
        <w:rPr>
          <w:sz w:val="24"/>
        </w:rPr>
      </w:pPr>
      <w:r w:rsidRPr="00FD7BCE">
        <w:rPr>
          <w:sz w:val="24"/>
        </w:rPr>
        <w:t xml:space="preserve">в) </w:t>
      </w:r>
      <w:proofErr w:type="gramStart"/>
      <w:r w:rsidRPr="00FD7BCE">
        <w:rPr>
          <w:sz w:val="24"/>
        </w:rPr>
        <w:t>обучающихся</w:t>
      </w:r>
      <w:proofErr w:type="gramEnd"/>
      <w:r w:rsidRPr="00FD7BCE">
        <w:rPr>
          <w:sz w:val="24"/>
        </w:rPr>
        <w:t xml:space="preserve"> (как правило, третьей ступени общего образования</w:t>
      </w:r>
      <w:r w:rsidRPr="00FD7BCE">
        <w:rPr>
          <w:sz w:val="24"/>
          <w:vertAlign w:val="superscript"/>
        </w:rPr>
        <w:footnoteReference w:id="1"/>
      </w:r>
      <w:r w:rsidRPr="00FD7BCE">
        <w:rPr>
          <w:sz w:val="24"/>
        </w:rPr>
        <w:t>).</w:t>
      </w:r>
    </w:p>
    <w:p w:rsidR="00815CF0" w:rsidRPr="00FD7BCE" w:rsidRDefault="00815CF0" w:rsidP="00815CF0">
      <w:pPr>
        <w:pStyle w:val="a5"/>
        <w:spacing w:line="240" w:lineRule="auto"/>
        <w:rPr>
          <w:sz w:val="24"/>
        </w:rPr>
      </w:pPr>
      <w:r w:rsidRPr="00FD7BCE">
        <w:rPr>
          <w:sz w:val="24"/>
        </w:rPr>
        <w:t xml:space="preserve">г) представителей общественных организаций, в </w:t>
      </w:r>
      <w:proofErr w:type="spellStart"/>
      <w:r w:rsidRPr="00FD7BCE">
        <w:rPr>
          <w:sz w:val="24"/>
        </w:rPr>
        <w:t>т.ч</w:t>
      </w:r>
      <w:proofErr w:type="spellEnd"/>
      <w:r w:rsidRPr="00FD7BCE">
        <w:rPr>
          <w:sz w:val="24"/>
        </w:rPr>
        <w:t>. профсоюзных организаций</w:t>
      </w:r>
      <w:r w:rsidR="005E60C6" w:rsidRPr="00FD7BCE">
        <w:rPr>
          <w:sz w:val="24"/>
        </w:rPr>
        <w:t>.</w:t>
      </w:r>
    </w:p>
    <w:p w:rsidR="00815CF0" w:rsidRPr="00FD7BCE" w:rsidRDefault="00FD7BCE" w:rsidP="00FD7BCE">
      <w:pPr>
        <w:pStyle w:val="a5"/>
        <w:spacing w:line="240" w:lineRule="auto"/>
        <w:rPr>
          <w:sz w:val="24"/>
        </w:rPr>
      </w:pPr>
      <w:r w:rsidRPr="00FD7BCE">
        <w:rPr>
          <w:sz w:val="24"/>
        </w:rPr>
        <w:t xml:space="preserve">2.2. </w:t>
      </w:r>
      <w:r w:rsidR="00815CF0" w:rsidRPr="00FD7BCE">
        <w:rPr>
          <w:sz w:val="24"/>
        </w:rPr>
        <w:t>В состав Совета также входят: руководитель общеобразовательного учрежде</w:t>
      </w:r>
      <w:r w:rsidR="00516EF6" w:rsidRPr="00FD7BCE">
        <w:rPr>
          <w:sz w:val="24"/>
        </w:rPr>
        <w:t>ния и представитель учредителя (по согласованию).</w:t>
      </w:r>
    </w:p>
    <w:p w:rsidR="00815CF0" w:rsidRPr="00FD7BCE" w:rsidRDefault="00FD7BCE" w:rsidP="00FD7BCE">
      <w:pPr>
        <w:pStyle w:val="a5"/>
        <w:spacing w:line="240" w:lineRule="auto"/>
        <w:rPr>
          <w:sz w:val="24"/>
        </w:rPr>
      </w:pPr>
      <w:r w:rsidRPr="00FD7BCE">
        <w:rPr>
          <w:sz w:val="24"/>
        </w:rPr>
        <w:t xml:space="preserve">2.3. </w:t>
      </w:r>
      <w:r w:rsidR="00815CF0" w:rsidRPr="00FD7BCE">
        <w:rPr>
          <w:sz w:val="24"/>
        </w:rPr>
        <w:t>По решению Совета в его состав также могут быть приглашены и включены граждане, чья профессиональная и (</w:t>
      </w:r>
      <w:proofErr w:type="gramStart"/>
      <w:r w:rsidR="00815CF0" w:rsidRPr="00FD7BCE">
        <w:rPr>
          <w:sz w:val="24"/>
        </w:rPr>
        <w:t xml:space="preserve">или) </w:t>
      </w:r>
      <w:proofErr w:type="gramEnd"/>
      <w:r w:rsidR="00815CF0" w:rsidRPr="00FD7BCE">
        <w:rPr>
          <w:sz w:val="24"/>
        </w:rPr>
        <w:t xml:space="preserve">общественная деятельность, знания, возможности могут позитивным образом содействовать функционированию и развитию </w:t>
      </w:r>
      <w:r w:rsidR="00516EF6" w:rsidRPr="00FD7BCE">
        <w:rPr>
          <w:sz w:val="24"/>
        </w:rPr>
        <w:t xml:space="preserve"> </w:t>
      </w:r>
      <w:r w:rsidR="00815CF0" w:rsidRPr="00FD7BCE">
        <w:rPr>
          <w:sz w:val="24"/>
        </w:rPr>
        <w:t xml:space="preserve"> общеобразовательного учреждения (кооптированные члены Совета),</w:t>
      </w:r>
      <w:r w:rsidR="00815CF0" w:rsidRPr="00FD7BCE">
        <w:rPr>
          <w:color w:val="000000"/>
          <w:sz w:val="24"/>
        </w:rPr>
        <w:t xml:space="preserve"> а также представители иных органов самоуправления, функционирующих в </w:t>
      </w:r>
      <w:r w:rsidR="00516EF6" w:rsidRPr="00FD7BCE">
        <w:rPr>
          <w:color w:val="000000"/>
          <w:sz w:val="24"/>
        </w:rPr>
        <w:t xml:space="preserve"> </w:t>
      </w:r>
      <w:r w:rsidR="00815CF0" w:rsidRPr="00FD7BCE">
        <w:rPr>
          <w:color w:val="000000"/>
          <w:sz w:val="24"/>
        </w:rPr>
        <w:t>учреждении</w:t>
      </w:r>
      <w:r w:rsidR="00815CF0" w:rsidRPr="00FD7BCE">
        <w:rPr>
          <w:sz w:val="24"/>
        </w:rPr>
        <w:t>.</w:t>
      </w:r>
    </w:p>
    <w:p w:rsidR="005E60C6" w:rsidRPr="00FD7BCE" w:rsidRDefault="00FD7BCE" w:rsidP="00FD7BCE">
      <w:pPr>
        <w:pStyle w:val="a5"/>
        <w:spacing w:line="240" w:lineRule="auto"/>
        <w:rPr>
          <w:sz w:val="24"/>
        </w:rPr>
      </w:pPr>
      <w:r w:rsidRPr="00FD7BCE">
        <w:rPr>
          <w:sz w:val="24"/>
        </w:rPr>
        <w:t xml:space="preserve">2.4. </w:t>
      </w:r>
      <w:r w:rsidR="005E60C6" w:rsidRPr="00FD7BCE">
        <w:rPr>
          <w:sz w:val="24"/>
        </w:rPr>
        <w:t>Совет Лицея избирается на три года из представителей обучающихся, их родителей (законных представителей) и педагогических работников Лицея. Представители с правом решающего голоса избираются в совет Лицея открытым голосованием на собрании обучающихся второй и третьей ступени обучения, родительском собрании, педагогическом совете Лицея по равной квоте (7 человек) от каждой из перечисленных категорий. Совет избирает из своего состава председателя, который руководит работой совета, проводит его заседания и подписывает решения.</w:t>
      </w:r>
    </w:p>
    <w:p w:rsidR="005E60C6" w:rsidRPr="00FD7BCE" w:rsidRDefault="00FD7BCE" w:rsidP="00FD7BCE">
      <w:pPr>
        <w:pStyle w:val="a5"/>
        <w:spacing w:line="240" w:lineRule="auto"/>
        <w:rPr>
          <w:sz w:val="24"/>
        </w:rPr>
      </w:pPr>
      <w:r w:rsidRPr="00FD7BCE">
        <w:rPr>
          <w:sz w:val="24"/>
        </w:rPr>
        <w:t xml:space="preserve">2.5. </w:t>
      </w:r>
      <w:r w:rsidR="005E60C6" w:rsidRPr="00FD7BCE">
        <w:rPr>
          <w:sz w:val="24"/>
        </w:rPr>
        <w:t xml:space="preserve">Представители общественных организаций избираются решением органа общественной организации. </w:t>
      </w:r>
    </w:p>
    <w:p w:rsidR="00815CF0" w:rsidRPr="00FD7BCE" w:rsidRDefault="00FD7BCE" w:rsidP="00FD7BCE">
      <w:pPr>
        <w:pStyle w:val="a5"/>
        <w:spacing w:line="240" w:lineRule="auto"/>
        <w:ind w:firstLine="360"/>
        <w:rPr>
          <w:sz w:val="24"/>
        </w:rPr>
      </w:pPr>
      <w:r w:rsidRPr="00FD7BCE">
        <w:rPr>
          <w:sz w:val="24"/>
        </w:rPr>
        <w:lastRenderedPageBreak/>
        <w:t xml:space="preserve">      2.6. </w:t>
      </w:r>
      <w:r w:rsidR="005E60C6" w:rsidRPr="00FD7BCE">
        <w:rPr>
          <w:sz w:val="24"/>
        </w:rPr>
        <w:t>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определенной Уставом общеобразовательного учреждения.</w:t>
      </w:r>
    </w:p>
    <w:p w:rsidR="00815CF0" w:rsidRPr="00FD7BCE" w:rsidRDefault="005E60C6" w:rsidP="005E60C6">
      <w:pPr>
        <w:pStyle w:val="a5"/>
        <w:spacing w:line="240" w:lineRule="auto"/>
        <w:ind w:firstLine="360"/>
        <w:rPr>
          <w:sz w:val="24"/>
        </w:rPr>
      </w:pPr>
      <w:r w:rsidRPr="00FD7BCE">
        <w:rPr>
          <w:sz w:val="24"/>
        </w:rPr>
        <w:t xml:space="preserve">  </w:t>
      </w:r>
    </w:p>
    <w:p w:rsidR="00815CF0" w:rsidRPr="00FD7BCE" w:rsidRDefault="00815CF0" w:rsidP="00815CF0">
      <w:pPr>
        <w:pStyle w:val="a5"/>
        <w:spacing w:line="240" w:lineRule="auto"/>
        <w:ind w:firstLine="0"/>
        <w:jc w:val="center"/>
        <w:rPr>
          <w:b/>
          <w:sz w:val="24"/>
        </w:rPr>
      </w:pPr>
      <w:r w:rsidRPr="00FD7BCE">
        <w:rPr>
          <w:b/>
          <w:sz w:val="24"/>
        </w:rPr>
        <w:t>III. Компетенция Совета</w:t>
      </w:r>
    </w:p>
    <w:p w:rsidR="00FD7BCE" w:rsidRPr="00FD7BCE" w:rsidRDefault="00FD7BCE" w:rsidP="00815CF0">
      <w:pPr>
        <w:pStyle w:val="a5"/>
        <w:spacing w:line="240" w:lineRule="auto"/>
        <w:ind w:firstLine="0"/>
        <w:jc w:val="center"/>
        <w:rPr>
          <w:b/>
          <w:sz w:val="24"/>
        </w:rPr>
      </w:pPr>
    </w:p>
    <w:p w:rsidR="00815CF0" w:rsidRPr="00FD7BCE" w:rsidRDefault="00FD7BCE" w:rsidP="00815CF0">
      <w:pPr>
        <w:pStyle w:val="a5"/>
        <w:spacing w:line="240" w:lineRule="auto"/>
        <w:rPr>
          <w:sz w:val="24"/>
        </w:rPr>
      </w:pPr>
      <w:r w:rsidRPr="00FD7BCE">
        <w:rPr>
          <w:sz w:val="24"/>
        </w:rPr>
        <w:t>3.</w:t>
      </w:r>
      <w:r w:rsidR="00CA26C9" w:rsidRPr="00FD7BCE">
        <w:rPr>
          <w:sz w:val="24"/>
        </w:rPr>
        <w:t>1</w:t>
      </w:r>
      <w:r w:rsidR="00815CF0" w:rsidRPr="00FD7BCE">
        <w:rPr>
          <w:sz w:val="24"/>
        </w:rPr>
        <w:t>. Основными задачами Совета являются:</w:t>
      </w:r>
    </w:p>
    <w:p w:rsidR="00815CF0" w:rsidRPr="00FD7BCE" w:rsidRDefault="00815CF0" w:rsidP="00815CF0">
      <w:pPr>
        <w:pStyle w:val="a5"/>
        <w:spacing w:line="240" w:lineRule="auto"/>
        <w:rPr>
          <w:sz w:val="24"/>
        </w:rPr>
      </w:pPr>
      <w:r w:rsidRPr="00FD7BCE">
        <w:rPr>
          <w:sz w:val="24"/>
        </w:rPr>
        <w:t>а) определение основных направлений развития общеобразовательного учреждения;</w:t>
      </w:r>
    </w:p>
    <w:p w:rsidR="00815CF0" w:rsidRPr="00FD7BCE" w:rsidRDefault="00815CF0" w:rsidP="00815CF0">
      <w:pPr>
        <w:pStyle w:val="a5"/>
        <w:spacing w:line="240" w:lineRule="auto"/>
        <w:rPr>
          <w:sz w:val="24"/>
        </w:rPr>
      </w:pPr>
      <w:r w:rsidRPr="00FD7BCE">
        <w:rPr>
          <w:sz w:val="24"/>
        </w:rPr>
        <w:t>б) повышение эффективности финансово-экономической деятельности общеобразовательного учреждения, стимулирование труда его работников;</w:t>
      </w:r>
    </w:p>
    <w:p w:rsidR="00815CF0" w:rsidRPr="00FD7BCE" w:rsidRDefault="00815CF0" w:rsidP="00815CF0">
      <w:pPr>
        <w:pStyle w:val="a5"/>
        <w:spacing w:line="240" w:lineRule="auto"/>
        <w:jc w:val="left"/>
        <w:rPr>
          <w:sz w:val="24"/>
        </w:rPr>
      </w:pPr>
      <w:r w:rsidRPr="00FD7BCE">
        <w:rPr>
          <w:sz w:val="24"/>
        </w:rPr>
        <w:t>в) содействие созданию в общеобразовательном учреждении оптимальных условий и форм организации образовательного процесса;</w:t>
      </w:r>
    </w:p>
    <w:p w:rsidR="00815CF0" w:rsidRPr="00FD7BCE" w:rsidRDefault="00516EF6" w:rsidP="00815CF0">
      <w:pPr>
        <w:pStyle w:val="a5"/>
        <w:spacing w:line="240" w:lineRule="auto"/>
        <w:rPr>
          <w:sz w:val="24"/>
        </w:rPr>
      </w:pPr>
      <w:r w:rsidRPr="00FD7BCE">
        <w:rPr>
          <w:sz w:val="24"/>
        </w:rPr>
        <w:t>г) контроль  соблюдения</w:t>
      </w:r>
      <w:r w:rsidR="00815CF0" w:rsidRPr="00FD7BCE">
        <w:rPr>
          <w:sz w:val="24"/>
        </w:rPr>
        <w:t xml:space="preserve"> надлежащих условий обучения, воспитания и труда в</w:t>
      </w:r>
      <w:r w:rsidRPr="00FD7BCE">
        <w:rPr>
          <w:sz w:val="24"/>
        </w:rPr>
        <w:t xml:space="preserve"> общеобразовательном учреждении;</w:t>
      </w:r>
      <w:r w:rsidR="00815CF0" w:rsidRPr="00FD7BCE">
        <w:rPr>
          <w:sz w:val="24"/>
        </w:rPr>
        <w:t xml:space="preserve"> сохранения и </w:t>
      </w:r>
      <w:r w:rsidRPr="00FD7BCE">
        <w:rPr>
          <w:sz w:val="24"/>
        </w:rPr>
        <w:t>укрепления здоровья обучающихся;</w:t>
      </w:r>
      <w:r w:rsidR="00815CF0" w:rsidRPr="00FD7BCE">
        <w:rPr>
          <w:sz w:val="24"/>
        </w:rPr>
        <w:t xml:space="preserve"> </w:t>
      </w:r>
      <w:r w:rsidRPr="00FD7BCE">
        <w:rPr>
          <w:sz w:val="24"/>
        </w:rPr>
        <w:t xml:space="preserve"> целевого и рационального расходования</w:t>
      </w:r>
      <w:r w:rsidR="00815CF0" w:rsidRPr="00FD7BCE">
        <w:rPr>
          <w:sz w:val="24"/>
        </w:rPr>
        <w:t xml:space="preserve"> финансовых средств общеобразовательного учреждения;</w:t>
      </w:r>
    </w:p>
    <w:p w:rsidR="00815CF0" w:rsidRPr="00FD7BCE" w:rsidRDefault="00815CF0" w:rsidP="00815CF0">
      <w:pPr>
        <w:pStyle w:val="a5"/>
        <w:tabs>
          <w:tab w:val="left" w:pos="840"/>
          <w:tab w:val="left" w:pos="960"/>
        </w:tabs>
        <w:spacing w:line="240" w:lineRule="auto"/>
        <w:rPr>
          <w:sz w:val="24"/>
        </w:rPr>
      </w:pPr>
      <w:r w:rsidRPr="00FD7BCE">
        <w:rPr>
          <w:sz w:val="24"/>
        </w:rPr>
        <w:t>д) участие в рассмотрении конфликтных ситуаций между участниками образовательного процесса в случаях, когда это необходимо;</w:t>
      </w:r>
    </w:p>
    <w:p w:rsidR="00815CF0" w:rsidRPr="00FD7BCE" w:rsidRDefault="00815CF0" w:rsidP="00815CF0">
      <w:pPr>
        <w:pStyle w:val="a5"/>
        <w:spacing w:line="240" w:lineRule="auto"/>
        <w:rPr>
          <w:sz w:val="24"/>
        </w:rPr>
      </w:pPr>
      <w:r w:rsidRPr="00FD7BCE">
        <w:rPr>
          <w:sz w:val="24"/>
        </w:rPr>
        <w:t>е) обеспечение информирования общественности о состоянии дел в образовательном учреждении.</w:t>
      </w:r>
      <w:r w:rsidR="005E60C6" w:rsidRPr="00FD7BCE">
        <w:rPr>
          <w:sz w:val="24"/>
        </w:rPr>
        <w:t xml:space="preserve"> </w:t>
      </w:r>
    </w:p>
    <w:p w:rsidR="005E60C6" w:rsidRPr="005E60C6" w:rsidRDefault="00FD7BCE" w:rsidP="00FD7BCE">
      <w:pPr>
        <w:spacing w:after="0" w:line="240" w:lineRule="auto"/>
        <w:ind w:firstLine="709"/>
        <w:jc w:val="both"/>
        <w:rPr>
          <w:rFonts w:ascii="Times New Roman" w:eastAsia="Times New Roman" w:hAnsi="Times New Roman" w:cs="Times New Roman"/>
          <w:sz w:val="24"/>
          <w:szCs w:val="24"/>
        </w:rPr>
      </w:pPr>
      <w:r w:rsidRPr="00FD7BCE">
        <w:rPr>
          <w:rFonts w:ascii="Times New Roman" w:hAnsi="Times New Roman" w:cs="Times New Roman"/>
          <w:sz w:val="24"/>
          <w:szCs w:val="24"/>
        </w:rPr>
        <w:t xml:space="preserve">3.2. </w:t>
      </w:r>
      <w:r w:rsidR="005E60C6" w:rsidRPr="005E60C6">
        <w:rPr>
          <w:rFonts w:ascii="Times New Roman" w:eastAsia="Times New Roman" w:hAnsi="Times New Roman" w:cs="Times New Roman"/>
          <w:sz w:val="24"/>
          <w:szCs w:val="24"/>
        </w:rPr>
        <w:t>К компетенции совета Лицея относятся:</w:t>
      </w:r>
    </w:p>
    <w:p w:rsidR="005E60C6" w:rsidRPr="005E60C6" w:rsidRDefault="005E60C6" w:rsidP="005E60C6">
      <w:pPr>
        <w:numPr>
          <w:ilvl w:val="0"/>
          <w:numId w:val="7"/>
        </w:numPr>
        <w:spacing w:after="0" w:line="240" w:lineRule="auto"/>
        <w:jc w:val="both"/>
        <w:rPr>
          <w:rFonts w:ascii="Times New Roman" w:eastAsia="Times New Roman" w:hAnsi="Times New Roman" w:cs="Times New Roman"/>
          <w:sz w:val="24"/>
          <w:szCs w:val="24"/>
        </w:rPr>
      </w:pPr>
      <w:r w:rsidRPr="005E60C6">
        <w:rPr>
          <w:rFonts w:ascii="Times New Roman" w:eastAsia="Times New Roman" w:hAnsi="Times New Roman" w:cs="Times New Roman"/>
          <w:sz w:val="24"/>
          <w:szCs w:val="24"/>
        </w:rPr>
        <w:t xml:space="preserve">рассмотрение </w:t>
      </w:r>
      <w:r w:rsidRPr="00FD7BCE">
        <w:rPr>
          <w:rFonts w:ascii="Times New Roman" w:eastAsia="Times New Roman" w:hAnsi="Times New Roman" w:cs="Times New Roman"/>
          <w:sz w:val="24"/>
          <w:szCs w:val="24"/>
        </w:rPr>
        <w:t xml:space="preserve"> </w:t>
      </w:r>
      <w:r w:rsidRPr="005E60C6">
        <w:rPr>
          <w:rFonts w:ascii="Times New Roman" w:eastAsia="Times New Roman" w:hAnsi="Times New Roman" w:cs="Times New Roman"/>
          <w:sz w:val="24"/>
          <w:szCs w:val="24"/>
        </w:rPr>
        <w:t xml:space="preserve"> основополагающих локальных</w:t>
      </w:r>
      <w:r w:rsidRPr="00FD7BCE">
        <w:rPr>
          <w:rFonts w:ascii="Times New Roman" w:eastAsia="Times New Roman" w:hAnsi="Times New Roman" w:cs="Times New Roman"/>
          <w:sz w:val="24"/>
          <w:szCs w:val="24"/>
        </w:rPr>
        <w:t xml:space="preserve"> нормативных </w:t>
      </w:r>
      <w:r w:rsidRPr="005E60C6">
        <w:rPr>
          <w:rFonts w:ascii="Times New Roman" w:eastAsia="Times New Roman" w:hAnsi="Times New Roman" w:cs="Times New Roman"/>
          <w:sz w:val="24"/>
          <w:szCs w:val="24"/>
        </w:rPr>
        <w:t xml:space="preserve"> актов Лицея, регламентирующих организацию образовательного процесса; </w:t>
      </w:r>
    </w:p>
    <w:p w:rsidR="005E60C6" w:rsidRPr="005E60C6" w:rsidRDefault="005E60C6" w:rsidP="005E60C6">
      <w:pPr>
        <w:numPr>
          <w:ilvl w:val="0"/>
          <w:numId w:val="7"/>
        </w:numPr>
        <w:spacing w:after="0" w:line="240" w:lineRule="auto"/>
        <w:jc w:val="both"/>
        <w:rPr>
          <w:rFonts w:ascii="Times New Roman" w:eastAsia="Times New Roman" w:hAnsi="Times New Roman" w:cs="Times New Roman"/>
          <w:sz w:val="24"/>
          <w:szCs w:val="24"/>
        </w:rPr>
      </w:pPr>
      <w:r w:rsidRPr="005E60C6">
        <w:rPr>
          <w:rFonts w:ascii="Times New Roman" w:eastAsia="Times New Roman" w:hAnsi="Times New Roman" w:cs="Times New Roman"/>
          <w:sz w:val="24"/>
          <w:szCs w:val="24"/>
        </w:rPr>
        <w:t>рассмотрение режима работы Лицея;</w:t>
      </w:r>
    </w:p>
    <w:p w:rsidR="005E60C6" w:rsidRPr="005E60C6" w:rsidRDefault="005E60C6" w:rsidP="005E60C6">
      <w:pPr>
        <w:numPr>
          <w:ilvl w:val="0"/>
          <w:numId w:val="7"/>
        </w:numPr>
        <w:tabs>
          <w:tab w:val="num" w:pos="426"/>
        </w:tabs>
        <w:spacing w:after="0" w:line="240" w:lineRule="auto"/>
        <w:jc w:val="both"/>
        <w:rPr>
          <w:rFonts w:ascii="Times New Roman" w:eastAsia="Times New Roman" w:hAnsi="Times New Roman" w:cs="Times New Roman"/>
          <w:sz w:val="24"/>
          <w:szCs w:val="24"/>
        </w:rPr>
      </w:pPr>
      <w:r w:rsidRPr="005E60C6">
        <w:rPr>
          <w:rFonts w:ascii="Times New Roman" w:eastAsia="Times New Roman" w:hAnsi="Times New Roman" w:cs="Times New Roman"/>
          <w:sz w:val="24"/>
          <w:szCs w:val="24"/>
        </w:rPr>
        <w:t>участие в подготовке и заключении договоров со сторонними организациями, учреждениями;</w:t>
      </w:r>
    </w:p>
    <w:p w:rsidR="005E60C6" w:rsidRPr="005E60C6" w:rsidRDefault="005E60C6" w:rsidP="005E60C6">
      <w:pPr>
        <w:numPr>
          <w:ilvl w:val="0"/>
          <w:numId w:val="7"/>
        </w:numPr>
        <w:tabs>
          <w:tab w:val="num" w:pos="426"/>
        </w:tabs>
        <w:spacing w:after="0" w:line="240" w:lineRule="auto"/>
        <w:jc w:val="both"/>
        <w:rPr>
          <w:rFonts w:ascii="Times New Roman" w:eastAsia="Times New Roman" w:hAnsi="Times New Roman" w:cs="Times New Roman"/>
          <w:sz w:val="24"/>
          <w:szCs w:val="24"/>
        </w:rPr>
      </w:pPr>
      <w:r w:rsidRPr="005E60C6">
        <w:rPr>
          <w:rFonts w:ascii="Times New Roman" w:eastAsia="Times New Roman" w:hAnsi="Times New Roman" w:cs="Times New Roman"/>
          <w:sz w:val="24"/>
          <w:szCs w:val="24"/>
        </w:rPr>
        <w:t>представление интересов Лицея в органах управления образованием, общественных объединениях;</w:t>
      </w:r>
    </w:p>
    <w:p w:rsidR="005E60C6" w:rsidRPr="005E60C6" w:rsidRDefault="005E60C6" w:rsidP="005E60C6">
      <w:pPr>
        <w:numPr>
          <w:ilvl w:val="0"/>
          <w:numId w:val="7"/>
        </w:numPr>
        <w:tabs>
          <w:tab w:val="num" w:pos="426"/>
        </w:tabs>
        <w:spacing w:after="0" w:line="240" w:lineRule="auto"/>
        <w:jc w:val="both"/>
        <w:rPr>
          <w:rFonts w:ascii="Times New Roman" w:eastAsia="Times New Roman" w:hAnsi="Times New Roman" w:cs="Times New Roman"/>
          <w:sz w:val="24"/>
          <w:szCs w:val="24"/>
        </w:rPr>
      </w:pPr>
      <w:r w:rsidRPr="005E60C6">
        <w:rPr>
          <w:rFonts w:ascii="Times New Roman" w:eastAsia="Times New Roman" w:hAnsi="Times New Roman" w:cs="Times New Roman"/>
          <w:sz w:val="24"/>
          <w:szCs w:val="24"/>
        </w:rPr>
        <w:t xml:space="preserve"> наряду с родителями (законными представителями) представление интересов обучающихся в управлении Лицеем, общественных организациях и объединениях;</w:t>
      </w:r>
    </w:p>
    <w:p w:rsidR="005E60C6" w:rsidRPr="005E60C6" w:rsidRDefault="005E60C6" w:rsidP="005E60C6">
      <w:pPr>
        <w:numPr>
          <w:ilvl w:val="0"/>
          <w:numId w:val="7"/>
        </w:numPr>
        <w:tabs>
          <w:tab w:val="num" w:pos="426"/>
        </w:tabs>
        <w:spacing w:after="0" w:line="240" w:lineRule="auto"/>
        <w:jc w:val="both"/>
        <w:rPr>
          <w:rFonts w:ascii="Times New Roman" w:eastAsia="Times New Roman" w:hAnsi="Times New Roman" w:cs="Times New Roman"/>
          <w:sz w:val="24"/>
          <w:szCs w:val="24"/>
        </w:rPr>
      </w:pPr>
      <w:r w:rsidRPr="005E60C6">
        <w:rPr>
          <w:rFonts w:ascii="Times New Roman" w:eastAsia="Times New Roman" w:hAnsi="Times New Roman" w:cs="Times New Roman"/>
          <w:sz w:val="24"/>
          <w:szCs w:val="24"/>
        </w:rPr>
        <w:t>рассмотрение вопросов соблюдения и выполнения Устава Лицея обучающимися, их родителями (законными представителями) и работниками Лицея;</w:t>
      </w:r>
    </w:p>
    <w:p w:rsidR="005E60C6" w:rsidRPr="005E60C6" w:rsidRDefault="005E60C6" w:rsidP="005E60C6">
      <w:pPr>
        <w:numPr>
          <w:ilvl w:val="0"/>
          <w:numId w:val="7"/>
        </w:numPr>
        <w:tabs>
          <w:tab w:val="num" w:pos="426"/>
        </w:tabs>
        <w:spacing w:after="0" w:line="240" w:lineRule="auto"/>
        <w:jc w:val="both"/>
        <w:rPr>
          <w:rFonts w:ascii="Times New Roman" w:eastAsia="Times New Roman" w:hAnsi="Times New Roman" w:cs="Times New Roman"/>
          <w:sz w:val="24"/>
          <w:szCs w:val="24"/>
        </w:rPr>
      </w:pPr>
      <w:r w:rsidRPr="005E60C6">
        <w:rPr>
          <w:rFonts w:ascii="Times New Roman" w:eastAsia="Times New Roman" w:hAnsi="Times New Roman" w:cs="Times New Roman"/>
          <w:sz w:val="24"/>
          <w:szCs w:val="24"/>
        </w:rPr>
        <w:t>принятие решения об  исключении обучающегося;</w:t>
      </w:r>
    </w:p>
    <w:p w:rsidR="005E60C6" w:rsidRPr="005E60C6" w:rsidRDefault="005E60C6" w:rsidP="005E60C6">
      <w:pPr>
        <w:numPr>
          <w:ilvl w:val="0"/>
          <w:numId w:val="7"/>
        </w:numPr>
        <w:tabs>
          <w:tab w:val="num" w:pos="426"/>
        </w:tabs>
        <w:spacing w:after="0" w:line="240" w:lineRule="auto"/>
        <w:jc w:val="both"/>
        <w:rPr>
          <w:rFonts w:ascii="Times New Roman" w:eastAsia="Times New Roman" w:hAnsi="Times New Roman" w:cs="Times New Roman"/>
          <w:sz w:val="24"/>
          <w:szCs w:val="24"/>
        </w:rPr>
      </w:pPr>
      <w:r w:rsidRPr="005E60C6">
        <w:rPr>
          <w:rFonts w:ascii="Times New Roman" w:eastAsia="Times New Roman" w:hAnsi="Times New Roman" w:cs="Times New Roman"/>
          <w:sz w:val="24"/>
          <w:szCs w:val="24"/>
        </w:rPr>
        <w:t>привлечение внебюджетных источников для реализации программы развития Лицея.</w:t>
      </w:r>
    </w:p>
    <w:p w:rsidR="00815CF0" w:rsidRPr="00FD7BCE" w:rsidRDefault="00815CF0" w:rsidP="00815CF0">
      <w:pPr>
        <w:pStyle w:val="a5"/>
        <w:spacing w:line="240" w:lineRule="auto"/>
        <w:rPr>
          <w:sz w:val="24"/>
        </w:rPr>
      </w:pPr>
      <w:r w:rsidRPr="00FD7BCE">
        <w:rPr>
          <w:sz w:val="24"/>
        </w:rPr>
        <w:t xml:space="preserve"> </w:t>
      </w:r>
      <w:r w:rsidR="00FD7BCE" w:rsidRPr="00FD7BCE">
        <w:rPr>
          <w:sz w:val="24"/>
        </w:rPr>
        <w:t>3</w:t>
      </w:r>
      <w:r w:rsidRPr="00FD7BCE">
        <w:rPr>
          <w:sz w:val="24"/>
        </w:rPr>
        <w:t xml:space="preserve">.3. </w:t>
      </w:r>
      <w:r w:rsidR="00F16E0D" w:rsidRPr="00FD7BCE">
        <w:rPr>
          <w:sz w:val="24"/>
        </w:rPr>
        <w:t xml:space="preserve">Рассматривает </w:t>
      </w:r>
      <w:r w:rsidR="00FD7BCE" w:rsidRPr="00FD7BCE">
        <w:rPr>
          <w:sz w:val="24"/>
        </w:rPr>
        <w:t xml:space="preserve"> </w:t>
      </w:r>
      <w:r w:rsidR="00F16E0D" w:rsidRPr="00FD7BCE">
        <w:rPr>
          <w:sz w:val="24"/>
        </w:rPr>
        <w:t xml:space="preserve"> </w:t>
      </w:r>
      <w:r w:rsidRPr="00FD7BCE">
        <w:rPr>
          <w:sz w:val="24"/>
        </w:rPr>
        <w:t xml:space="preserve"> по представлению руководителя общеобразовательного учреждения: </w:t>
      </w:r>
    </w:p>
    <w:p w:rsidR="00F16E0D" w:rsidRPr="00FD7BCE" w:rsidRDefault="00FD7BCE" w:rsidP="00815CF0">
      <w:pPr>
        <w:pStyle w:val="a5"/>
        <w:spacing w:line="240" w:lineRule="auto"/>
        <w:rPr>
          <w:sz w:val="24"/>
        </w:rPr>
      </w:pPr>
      <w:r w:rsidRPr="00FD7BCE">
        <w:rPr>
          <w:sz w:val="24"/>
        </w:rPr>
        <w:t xml:space="preserve"> - план </w:t>
      </w:r>
      <w:proofErr w:type="spellStart"/>
      <w:r w:rsidRPr="00FD7BCE">
        <w:rPr>
          <w:sz w:val="24"/>
        </w:rPr>
        <w:t>финансо</w:t>
      </w:r>
      <w:proofErr w:type="spellEnd"/>
      <w:r w:rsidRPr="00FD7BCE">
        <w:rPr>
          <w:sz w:val="24"/>
        </w:rPr>
        <w:t>-экономической деятельности на календарный год;</w:t>
      </w:r>
    </w:p>
    <w:p w:rsidR="00815CF0" w:rsidRPr="00FD7BCE" w:rsidRDefault="00815CF0" w:rsidP="00815CF0">
      <w:pPr>
        <w:pStyle w:val="a5"/>
        <w:spacing w:line="240" w:lineRule="auto"/>
        <w:rPr>
          <w:sz w:val="24"/>
        </w:rPr>
      </w:pPr>
      <w:r w:rsidRPr="00FD7BCE">
        <w:rPr>
          <w:sz w:val="24"/>
        </w:rPr>
        <w:t>- смету расходования средств, полученных обще</w:t>
      </w:r>
      <w:r w:rsidR="00FD7BCE" w:rsidRPr="00FD7BCE">
        <w:rPr>
          <w:sz w:val="24"/>
        </w:rPr>
        <w:t>образовательным учреждением от у</w:t>
      </w:r>
      <w:r w:rsidRPr="00FD7BCE">
        <w:rPr>
          <w:sz w:val="24"/>
        </w:rPr>
        <w:t xml:space="preserve">ставной приносящей доходы деятельности и из иных внебюджетных источников; </w:t>
      </w:r>
    </w:p>
    <w:p w:rsidR="008A54F1" w:rsidRPr="00FD7BCE" w:rsidRDefault="00FD7BCE" w:rsidP="00815CF0">
      <w:pPr>
        <w:pStyle w:val="a5"/>
        <w:spacing w:line="240" w:lineRule="auto"/>
        <w:rPr>
          <w:sz w:val="24"/>
        </w:rPr>
      </w:pPr>
      <w:r w:rsidRPr="00FD7BCE">
        <w:rPr>
          <w:sz w:val="24"/>
        </w:rPr>
        <w:t xml:space="preserve"> </w:t>
      </w:r>
      <w:r w:rsidR="00815CF0" w:rsidRPr="00FD7BCE">
        <w:rPr>
          <w:sz w:val="24"/>
        </w:rPr>
        <w:t>- введение новых методик образовательного процесса и образовательных технологий.</w:t>
      </w:r>
    </w:p>
    <w:p w:rsidR="00815CF0" w:rsidRPr="00FD7BCE" w:rsidRDefault="00815CF0" w:rsidP="00815CF0">
      <w:pPr>
        <w:pStyle w:val="a5"/>
        <w:spacing w:line="240" w:lineRule="auto"/>
        <w:rPr>
          <w:sz w:val="24"/>
        </w:rPr>
      </w:pPr>
      <w:r w:rsidRPr="00FD7BCE">
        <w:rPr>
          <w:sz w:val="24"/>
        </w:rPr>
        <w:t xml:space="preserve"> </w:t>
      </w:r>
      <w:r w:rsidR="00FD7BCE" w:rsidRPr="00FD7BCE">
        <w:rPr>
          <w:sz w:val="24"/>
        </w:rPr>
        <w:t>3</w:t>
      </w:r>
      <w:r w:rsidRPr="00FD7BCE">
        <w:rPr>
          <w:sz w:val="24"/>
        </w:rPr>
        <w:t>.4. Вносит предложения руководителю общеобразовательного учреждения в части:</w:t>
      </w:r>
    </w:p>
    <w:p w:rsidR="00815CF0" w:rsidRPr="00FD7BCE" w:rsidRDefault="00815CF0" w:rsidP="00815CF0">
      <w:pPr>
        <w:pStyle w:val="a5"/>
        <w:spacing w:line="240" w:lineRule="auto"/>
        <w:rPr>
          <w:sz w:val="24"/>
        </w:rPr>
      </w:pPr>
      <w:r w:rsidRPr="00FD7BCE">
        <w:rPr>
          <w:sz w:val="24"/>
        </w:rPr>
        <w:lastRenderedPageBreak/>
        <w:t>а) материально-технического обеспечения и оснащения образовательного процесса, оборудования помещений общеобразовательного учреждения (в пределах выделяемых средств);</w:t>
      </w:r>
    </w:p>
    <w:p w:rsidR="00815CF0" w:rsidRPr="00FD7BCE" w:rsidRDefault="00815CF0" w:rsidP="00815CF0">
      <w:pPr>
        <w:pStyle w:val="a5"/>
        <w:spacing w:line="240" w:lineRule="auto"/>
        <w:rPr>
          <w:sz w:val="24"/>
        </w:rPr>
      </w:pPr>
      <w:r w:rsidRPr="00FD7BCE">
        <w:rPr>
          <w:sz w:val="24"/>
        </w:rPr>
        <w:t>в) создания в общеобразовательном учреждении необходимых условий для организации питания, медицинского обслуживания обучающихся;</w:t>
      </w:r>
    </w:p>
    <w:p w:rsidR="00815CF0" w:rsidRPr="00FD7BCE" w:rsidRDefault="00815CF0" w:rsidP="00815CF0">
      <w:pPr>
        <w:pStyle w:val="a5"/>
        <w:spacing w:line="240" w:lineRule="auto"/>
        <w:rPr>
          <w:sz w:val="24"/>
        </w:rPr>
      </w:pPr>
      <w:r w:rsidRPr="00FD7BCE">
        <w:rPr>
          <w:sz w:val="24"/>
        </w:rPr>
        <w:t xml:space="preserve">г) организации промежуточной </w:t>
      </w:r>
      <w:r w:rsidR="00FD7BCE" w:rsidRPr="00FD7BCE">
        <w:rPr>
          <w:sz w:val="24"/>
        </w:rPr>
        <w:t xml:space="preserve"> </w:t>
      </w:r>
      <w:r w:rsidRPr="00FD7BCE">
        <w:rPr>
          <w:sz w:val="24"/>
        </w:rPr>
        <w:t xml:space="preserve"> аттестации </w:t>
      </w:r>
      <w:proofErr w:type="gramStart"/>
      <w:r w:rsidRPr="00FD7BCE">
        <w:rPr>
          <w:sz w:val="24"/>
        </w:rPr>
        <w:t>обучающихся</w:t>
      </w:r>
      <w:proofErr w:type="gramEnd"/>
      <w:r w:rsidRPr="00FD7BCE">
        <w:rPr>
          <w:sz w:val="24"/>
        </w:rPr>
        <w:t xml:space="preserve">; </w:t>
      </w:r>
    </w:p>
    <w:p w:rsidR="00815CF0" w:rsidRPr="00FD7BCE" w:rsidRDefault="00815CF0" w:rsidP="00815CF0">
      <w:pPr>
        <w:pStyle w:val="a5"/>
        <w:spacing w:line="240" w:lineRule="auto"/>
        <w:rPr>
          <w:sz w:val="24"/>
        </w:rPr>
      </w:pPr>
      <w:r w:rsidRPr="00FD7BCE">
        <w:rPr>
          <w:sz w:val="24"/>
        </w:rPr>
        <w:t xml:space="preserve">д) мероприятий по охране и укреплению здоровья обучающихся; </w:t>
      </w:r>
    </w:p>
    <w:p w:rsidR="00815CF0" w:rsidRPr="00FD7BCE" w:rsidRDefault="00815CF0" w:rsidP="00815CF0">
      <w:pPr>
        <w:pStyle w:val="a5"/>
        <w:spacing w:line="240" w:lineRule="auto"/>
        <w:rPr>
          <w:sz w:val="24"/>
        </w:rPr>
      </w:pPr>
      <w:r w:rsidRPr="00FD7BCE">
        <w:rPr>
          <w:sz w:val="24"/>
        </w:rPr>
        <w:t>е) развития воспитательной работы в общеобразовательном учреждении;</w:t>
      </w:r>
    </w:p>
    <w:p w:rsidR="00815CF0" w:rsidRPr="00FD7BCE" w:rsidRDefault="00815CF0" w:rsidP="00815CF0">
      <w:pPr>
        <w:pStyle w:val="a5"/>
        <w:spacing w:line="240" w:lineRule="auto"/>
        <w:rPr>
          <w:sz w:val="24"/>
        </w:rPr>
      </w:pPr>
      <w:r w:rsidRPr="00FD7BCE">
        <w:rPr>
          <w:sz w:val="24"/>
        </w:rPr>
        <w:t xml:space="preserve">ж) обеспечения безопасности в </w:t>
      </w:r>
      <w:r w:rsidR="00FD7BCE" w:rsidRPr="00FD7BCE">
        <w:rPr>
          <w:sz w:val="24"/>
        </w:rPr>
        <w:t xml:space="preserve"> </w:t>
      </w:r>
      <w:r w:rsidRPr="00FD7BCE">
        <w:rPr>
          <w:sz w:val="24"/>
        </w:rPr>
        <w:t xml:space="preserve"> </w:t>
      </w:r>
      <w:r w:rsidR="00FD7BCE" w:rsidRPr="00FD7BCE">
        <w:rPr>
          <w:sz w:val="24"/>
        </w:rPr>
        <w:t xml:space="preserve">общеобразовательном </w:t>
      </w:r>
      <w:r w:rsidRPr="00FD7BCE">
        <w:rPr>
          <w:sz w:val="24"/>
        </w:rPr>
        <w:t>учреждении.</w:t>
      </w:r>
    </w:p>
    <w:p w:rsidR="00815CF0" w:rsidRPr="00FD7BCE" w:rsidRDefault="00FD7BCE" w:rsidP="00815CF0">
      <w:pPr>
        <w:pStyle w:val="a5"/>
        <w:spacing w:line="240" w:lineRule="auto"/>
        <w:rPr>
          <w:sz w:val="24"/>
        </w:rPr>
      </w:pPr>
      <w:r w:rsidRPr="00FD7BCE">
        <w:rPr>
          <w:sz w:val="24"/>
        </w:rPr>
        <w:t>3</w:t>
      </w:r>
      <w:r w:rsidR="00815CF0" w:rsidRPr="00FD7BCE">
        <w:rPr>
          <w:sz w:val="24"/>
        </w:rPr>
        <w:t>.5. Участвует в принятии решения о создании в общеобразовательном учреждении общественных (в том числе детских и молодежных) организаций (объединений), а также может запрашивать отчет об их деятельности.</w:t>
      </w:r>
    </w:p>
    <w:p w:rsidR="008A54F1" w:rsidRPr="00FD7BCE" w:rsidRDefault="00FD7BCE" w:rsidP="00815CF0">
      <w:pPr>
        <w:pStyle w:val="a5"/>
        <w:spacing w:line="240" w:lineRule="auto"/>
        <w:rPr>
          <w:sz w:val="24"/>
        </w:rPr>
      </w:pPr>
      <w:r w:rsidRPr="00FD7BCE">
        <w:rPr>
          <w:sz w:val="24"/>
        </w:rPr>
        <w:t>3</w:t>
      </w:r>
      <w:r w:rsidR="00815CF0" w:rsidRPr="00FD7BCE">
        <w:rPr>
          <w:sz w:val="24"/>
        </w:rPr>
        <w:t>.6. Регулярно информирует участников образовательного процесса о своей деятельности и принимаемых решениях.</w:t>
      </w:r>
    </w:p>
    <w:p w:rsidR="00815CF0" w:rsidRPr="00FD7BCE" w:rsidRDefault="00FD7BCE" w:rsidP="00815CF0">
      <w:pPr>
        <w:pStyle w:val="a5"/>
        <w:spacing w:line="240" w:lineRule="auto"/>
        <w:rPr>
          <w:sz w:val="24"/>
        </w:rPr>
      </w:pPr>
      <w:r w:rsidRPr="00FD7BCE">
        <w:rPr>
          <w:sz w:val="24"/>
        </w:rPr>
        <w:t>3</w:t>
      </w:r>
      <w:r w:rsidR="00815CF0" w:rsidRPr="00FD7BCE">
        <w:rPr>
          <w:sz w:val="24"/>
        </w:rPr>
        <w:t xml:space="preserve">.7. Участвует в подготовке и </w:t>
      </w:r>
      <w:r w:rsidRPr="00FD7BCE">
        <w:rPr>
          <w:sz w:val="24"/>
        </w:rPr>
        <w:t xml:space="preserve"> вырабатывает мнение о публичном (ежегодном</w:t>
      </w:r>
      <w:r w:rsidR="00815CF0" w:rsidRPr="00FD7BCE">
        <w:rPr>
          <w:sz w:val="24"/>
        </w:rPr>
        <w:t>) доклад</w:t>
      </w:r>
      <w:r w:rsidRPr="00FD7BCE">
        <w:rPr>
          <w:sz w:val="24"/>
        </w:rPr>
        <w:t>е</w:t>
      </w:r>
      <w:r w:rsidR="00815CF0" w:rsidRPr="00FD7BCE">
        <w:rPr>
          <w:sz w:val="24"/>
        </w:rPr>
        <w:t xml:space="preserve"> общеобразовательного учреждения; публичный доклад подписывается  председателем Совета совместно с руководителем общеобразовательного учреждения.</w:t>
      </w:r>
    </w:p>
    <w:p w:rsidR="00815CF0" w:rsidRPr="00FD7BCE" w:rsidRDefault="00FD7BCE" w:rsidP="00815CF0">
      <w:pPr>
        <w:pStyle w:val="a5"/>
        <w:spacing w:line="240" w:lineRule="auto"/>
        <w:rPr>
          <w:sz w:val="24"/>
        </w:rPr>
      </w:pPr>
      <w:r w:rsidRPr="00FD7BCE">
        <w:rPr>
          <w:sz w:val="24"/>
        </w:rPr>
        <w:t>3</w:t>
      </w:r>
      <w:r w:rsidR="00815CF0" w:rsidRPr="00FD7BCE">
        <w:rPr>
          <w:sz w:val="24"/>
        </w:rPr>
        <w:t>.8. Заслушивает отчет руководителя общеобразовательного учреждения по итогам учебного и финансового года.</w:t>
      </w:r>
    </w:p>
    <w:p w:rsidR="00815CF0" w:rsidRPr="00FD7BCE" w:rsidRDefault="00FD7BCE" w:rsidP="00815CF0">
      <w:pPr>
        <w:pStyle w:val="a5"/>
        <w:spacing w:line="240" w:lineRule="auto"/>
        <w:rPr>
          <w:sz w:val="24"/>
        </w:rPr>
      </w:pPr>
      <w:r w:rsidRPr="00FD7BCE">
        <w:rPr>
          <w:sz w:val="24"/>
        </w:rPr>
        <w:t>3</w:t>
      </w:r>
      <w:r w:rsidR="00815CF0" w:rsidRPr="00FD7BCE">
        <w:rPr>
          <w:sz w:val="24"/>
        </w:rPr>
        <w:t>.9. Рассматривает иные вопросы, отнесенные к компетенции Совета Уставом общеобразовательного учреждения.</w:t>
      </w:r>
    </w:p>
    <w:p w:rsidR="00815CF0" w:rsidRPr="00FD7BCE" w:rsidRDefault="00CA26C9" w:rsidP="00815CF0">
      <w:pPr>
        <w:pStyle w:val="a5"/>
        <w:spacing w:line="240" w:lineRule="auto"/>
        <w:rPr>
          <w:sz w:val="24"/>
        </w:rPr>
      </w:pPr>
      <w:r w:rsidRPr="00FD7BCE">
        <w:rPr>
          <w:sz w:val="24"/>
        </w:rPr>
        <w:t>3</w:t>
      </w:r>
      <w:r w:rsidR="00815CF0" w:rsidRPr="00FD7BCE">
        <w:rPr>
          <w:sz w:val="24"/>
        </w:rPr>
        <w:t>.</w:t>
      </w:r>
      <w:r w:rsidR="00FD7BCE" w:rsidRPr="00FD7BCE">
        <w:rPr>
          <w:sz w:val="24"/>
        </w:rPr>
        <w:t>10.</w:t>
      </w:r>
      <w:r w:rsidR="00815CF0" w:rsidRPr="00FD7BCE">
        <w:rPr>
          <w:sz w:val="24"/>
        </w:rPr>
        <w:t xml:space="preserve"> В случае неудовлетворительной оценки отчета руководителя общеобразовательного учреждения по итогам учебного и финансового года </w:t>
      </w:r>
      <w:r w:rsidR="00F16E0D" w:rsidRPr="00FD7BCE">
        <w:rPr>
          <w:sz w:val="24"/>
        </w:rPr>
        <w:t xml:space="preserve"> </w:t>
      </w:r>
      <w:r w:rsidR="00815CF0" w:rsidRPr="00FD7BCE">
        <w:rPr>
          <w:sz w:val="24"/>
        </w:rPr>
        <w:t xml:space="preserve"> Совет вправе направить Учредителю обращение, в котором мотивирует свою оценку и вносит предложения по совершенствованию работы администрации общеобразовательного учреждения.</w:t>
      </w:r>
    </w:p>
    <w:p w:rsidR="00815CF0" w:rsidRPr="00FD7BCE" w:rsidRDefault="00FD7BCE" w:rsidP="00815CF0">
      <w:pPr>
        <w:pStyle w:val="a5"/>
        <w:spacing w:line="240" w:lineRule="auto"/>
        <w:rPr>
          <w:sz w:val="24"/>
        </w:rPr>
      </w:pPr>
      <w:r w:rsidRPr="00FD7BCE">
        <w:rPr>
          <w:sz w:val="24"/>
        </w:rPr>
        <w:t xml:space="preserve">3.11. </w:t>
      </w:r>
      <w:r w:rsidR="00815CF0" w:rsidRPr="00FD7BCE">
        <w:rPr>
          <w:sz w:val="24"/>
        </w:rPr>
        <w:t>Совет имеет право вырабатывать рекомендации  по изменению и (или) дополнению в Устав общеобразовательного учреждения (с последующим внесением данных изменений и дополнений  на утверждение учредителя), в том числе в части определения:</w:t>
      </w:r>
    </w:p>
    <w:p w:rsidR="00815CF0" w:rsidRPr="00FD7BCE" w:rsidRDefault="00815CF0" w:rsidP="00815CF0">
      <w:pPr>
        <w:pStyle w:val="a5"/>
        <w:spacing w:line="240" w:lineRule="auto"/>
        <w:rPr>
          <w:sz w:val="24"/>
        </w:rPr>
      </w:pPr>
      <w:r w:rsidRPr="00FD7BCE">
        <w:rPr>
          <w:sz w:val="24"/>
        </w:rPr>
        <w:t xml:space="preserve">- прав и обязанностей участников образовательного процесса; </w:t>
      </w:r>
    </w:p>
    <w:p w:rsidR="00815CF0" w:rsidRPr="00FD7BCE" w:rsidRDefault="00FD7BCE" w:rsidP="00815CF0">
      <w:pPr>
        <w:pStyle w:val="a5"/>
        <w:spacing w:line="240" w:lineRule="auto"/>
        <w:rPr>
          <w:sz w:val="24"/>
        </w:rPr>
      </w:pPr>
      <w:r w:rsidRPr="00FD7BCE">
        <w:rPr>
          <w:sz w:val="24"/>
        </w:rPr>
        <w:t xml:space="preserve">- </w:t>
      </w:r>
      <w:r w:rsidR="00815CF0" w:rsidRPr="00FD7BCE">
        <w:rPr>
          <w:sz w:val="24"/>
        </w:rPr>
        <w:t>структуры, компетенции, порядка формирования и работы органов самоуправления общеобразовательного учреждения;</w:t>
      </w:r>
    </w:p>
    <w:p w:rsidR="00815CF0" w:rsidRPr="00FD7BCE" w:rsidRDefault="00815CF0" w:rsidP="00815CF0">
      <w:pPr>
        <w:pStyle w:val="a5"/>
        <w:spacing w:line="240" w:lineRule="auto"/>
        <w:rPr>
          <w:sz w:val="24"/>
        </w:rPr>
      </w:pPr>
      <w:r w:rsidRPr="00FD7BCE">
        <w:rPr>
          <w:sz w:val="24"/>
        </w:rPr>
        <w:t xml:space="preserve">- порядка и оснований отчисления обучающихся; </w:t>
      </w:r>
    </w:p>
    <w:p w:rsidR="008A54F1" w:rsidRPr="00FD7BCE" w:rsidRDefault="00815CF0" w:rsidP="00815CF0">
      <w:pPr>
        <w:pStyle w:val="a5"/>
        <w:spacing w:line="240" w:lineRule="auto"/>
        <w:rPr>
          <w:sz w:val="24"/>
        </w:rPr>
      </w:pPr>
      <w:r w:rsidRPr="00FD7BCE">
        <w:rPr>
          <w:sz w:val="24"/>
        </w:rPr>
        <w:t>- системы оценок при промежуточной аттестации, форм и порядка ее проведения.</w:t>
      </w:r>
    </w:p>
    <w:p w:rsidR="00815CF0" w:rsidRPr="00FD7BCE" w:rsidRDefault="00FD7BCE" w:rsidP="00815CF0">
      <w:pPr>
        <w:pStyle w:val="a5"/>
        <w:spacing w:line="240" w:lineRule="auto"/>
        <w:rPr>
          <w:sz w:val="24"/>
        </w:rPr>
      </w:pPr>
      <w:r w:rsidRPr="00FD7BCE">
        <w:rPr>
          <w:sz w:val="24"/>
        </w:rPr>
        <w:t>3.12.</w:t>
      </w:r>
      <w:r w:rsidR="00815CF0" w:rsidRPr="00FD7BCE">
        <w:rPr>
          <w:sz w:val="24"/>
        </w:rPr>
        <w:t xml:space="preserve">. Решения Совета носят рекомендательный характер, в случае вопросов не связанных с компетенциями Совета, определенных  Уставом общеобразовательного учреждения и настоящим Положением. </w:t>
      </w:r>
    </w:p>
    <w:p w:rsidR="00FD7BCE" w:rsidRPr="00FD7BCE" w:rsidRDefault="00FD7BCE" w:rsidP="00815CF0">
      <w:pPr>
        <w:pStyle w:val="a5"/>
        <w:spacing w:line="240" w:lineRule="auto"/>
        <w:rPr>
          <w:sz w:val="24"/>
        </w:rPr>
      </w:pPr>
    </w:p>
    <w:p w:rsidR="00815CF0" w:rsidRPr="00FD7BCE" w:rsidRDefault="00815CF0" w:rsidP="00815CF0">
      <w:pPr>
        <w:pStyle w:val="a5"/>
        <w:spacing w:line="240" w:lineRule="auto"/>
        <w:ind w:firstLine="0"/>
        <w:jc w:val="center"/>
        <w:rPr>
          <w:b/>
          <w:sz w:val="24"/>
        </w:rPr>
      </w:pPr>
      <w:r w:rsidRPr="00FD7BCE">
        <w:rPr>
          <w:b/>
          <w:sz w:val="24"/>
        </w:rPr>
        <w:t>IV. Организация деятельности Совета</w:t>
      </w:r>
    </w:p>
    <w:p w:rsidR="00FD7BCE" w:rsidRPr="00FD7BCE" w:rsidRDefault="00FD7BCE" w:rsidP="00815CF0">
      <w:pPr>
        <w:pStyle w:val="a5"/>
        <w:spacing w:line="240" w:lineRule="auto"/>
        <w:ind w:firstLine="0"/>
        <w:jc w:val="center"/>
        <w:rPr>
          <w:b/>
          <w:sz w:val="24"/>
        </w:rPr>
      </w:pPr>
    </w:p>
    <w:p w:rsidR="00815CF0" w:rsidRPr="00FD7BCE" w:rsidRDefault="00FD7BCE" w:rsidP="00815CF0">
      <w:pPr>
        <w:pStyle w:val="a5"/>
        <w:spacing w:line="240" w:lineRule="auto"/>
        <w:rPr>
          <w:sz w:val="24"/>
        </w:rPr>
      </w:pPr>
      <w:r>
        <w:rPr>
          <w:sz w:val="24"/>
        </w:rPr>
        <w:t>4.</w:t>
      </w:r>
      <w:r w:rsidR="00CA26C9" w:rsidRPr="00FD7BCE">
        <w:rPr>
          <w:sz w:val="24"/>
        </w:rPr>
        <w:t>1</w:t>
      </w:r>
      <w:r w:rsidR="00815CF0" w:rsidRPr="00FD7BCE">
        <w:rPr>
          <w:sz w:val="24"/>
        </w:rPr>
        <w:t xml:space="preserve">. Основные положения, касающиеся порядка и условий деятельности Совета, определяются Уставом </w:t>
      </w:r>
      <w:r w:rsidRPr="00FD7BCE">
        <w:rPr>
          <w:sz w:val="24"/>
        </w:rPr>
        <w:t xml:space="preserve"> МОБУ лицей № 33 и настоящим положением</w:t>
      </w:r>
      <w:r w:rsidR="00815CF0" w:rsidRPr="00FD7BCE">
        <w:rPr>
          <w:sz w:val="24"/>
        </w:rPr>
        <w:t xml:space="preserve">. Вопросы порядка работы Совета, не урегулированные Уставом, определяются </w:t>
      </w:r>
      <w:r w:rsidRPr="00FD7BCE">
        <w:rPr>
          <w:sz w:val="24"/>
        </w:rPr>
        <w:t xml:space="preserve">  Советом </w:t>
      </w:r>
      <w:r w:rsidR="00815CF0" w:rsidRPr="00FD7BCE">
        <w:rPr>
          <w:sz w:val="24"/>
        </w:rPr>
        <w:t xml:space="preserve"> самостоятельно.</w:t>
      </w:r>
    </w:p>
    <w:p w:rsidR="008A54F1" w:rsidRPr="00FD7BCE" w:rsidRDefault="00FD7BCE" w:rsidP="00815CF0">
      <w:pPr>
        <w:pStyle w:val="a5"/>
        <w:spacing w:line="240" w:lineRule="auto"/>
        <w:rPr>
          <w:sz w:val="24"/>
        </w:rPr>
      </w:pPr>
      <w:r>
        <w:rPr>
          <w:sz w:val="24"/>
        </w:rPr>
        <w:t xml:space="preserve">4.2. </w:t>
      </w:r>
      <w:r w:rsidR="00815CF0" w:rsidRPr="00FD7BCE">
        <w:rPr>
          <w:sz w:val="24"/>
        </w:rPr>
        <w:t>Организационной формой работы Совета являются заседания, которые проводятся по мере необходимости, но не реже одного раза в квартал.</w:t>
      </w:r>
    </w:p>
    <w:p w:rsidR="00815CF0" w:rsidRPr="00FD7BCE" w:rsidRDefault="00FD7BCE" w:rsidP="00815CF0">
      <w:pPr>
        <w:pStyle w:val="a5"/>
        <w:spacing w:line="240" w:lineRule="auto"/>
        <w:rPr>
          <w:sz w:val="24"/>
        </w:rPr>
      </w:pPr>
      <w:r>
        <w:rPr>
          <w:sz w:val="24"/>
        </w:rPr>
        <w:lastRenderedPageBreak/>
        <w:t>4</w:t>
      </w:r>
      <w:r w:rsidR="00815CF0" w:rsidRPr="00FD7BCE">
        <w:rPr>
          <w:sz w:val="24"/>
        </w:rPr>
        <w:t>.</w:t>
      </w:r>
      <w:r>
        <w:rPr>
          <w:sz w:val="24"/>
        </w:rPr>
        <w:t>3</w:t>
      </w:r>
      <w:r w:rsidR="00815CF0" w:rsidRPr="00FD7BCE">
        <w:rPr>
          <w:sz w:val="24"/>
        </w:rPr>
        <w:t xml:space="preserve">. Заседания Совета созываются председателем Совета, а в его отсутствие – заместителем председателя. Правом созыва заседания Совета обладают также руководитель общеобразовательного учреждения и представитель учредителя в составе Совета. </w:t>
      </w:r>
    </w:p>
    <w:p w:rsidR="00815CF0" w:rsidRPr="00FD7BCE" w:rsidRDefault="00FD7BCE" w:rsidP="00815CF0">
      <w:pPr>
        <w:pStyle w:val="a5"/>
        <w:spacing w:line="240" w:lineRule="auto"/>
        <w:rPr>
          <w:sz w:val="24"/>
        </w:rPr>
      </w:pPr>
      <w:r>
        <w:rPr>
          <w:sz w:val="24"/>
        </w:rPr>
        <w:t>4.4</w:t>
      </w:r>
      <w:r w:rsidR="00815CF0" w:rsidRPr="00FD7BCE">
        <w:rPr>
          <w:sz w:val="24"/>
        </w:rPr>
        <w:t xml:space="preserve">. На заседании </w:t>
      </w:r>
      <w:r w:rsidRPr="00FD7BCE">
        <w:rPr>
          <w:sz w:val="24"/>
        </w:rPr>
        <w:t xml:space="preserve"> </w:t>
      </w:r>
      <w:r w:rsidR="00815CF0" w:rsidRPr="00FD7BCE">
        <w:rPr>
          <w:sz w:val="24"/>
        </w:rPr>
        <w:t>может быть решен любой вопрос, отнесенный к компетенции Совета.</w:t>
      </w:r>
    </w:p>
    <w:p w:rsidR="008A54F1" w:rsidRPr="00FD7BCE" w:rsidRDefault="00CA26C9" w:rsidP="00815CF0">
      <w:pPr>
        <w:pStyle w:val="a5"/>
        <w:spacing w:line="240" w:lineRule="auto"/>
        <w:rPr>
          <w:sz w:val="24"/>
        </w:rPr>
      </w:pPr>
      <w:r w:rsidRPr="00FD7BCE">
        <w:rPr>
          <w:sz w:val="24"/>
        </w:rPr>
        <w:t>4</w:t>
      </w:r>
      <w:r w:rsidR="00815CF0" w:rsidRPr="00FD7BCE">
        <w:rPr>
          <w:sz w:val="24"/>
        </w:rPr>
        <w:t>.</w:t>
      </w:r>
      <w:r w:rsidR="00FD7BCE">
        <w:rPr>
          <w:sz w:val="24"/>
        </w:rPr>
        <w:t>5.</w:t>
      </w:r>
      <w:r w:rsidR="00815CF0" w:rsidRPr="00FD7BCE">
        <w:rPr>
          <w:sz w:val="24"/>
        </w:rPr>
        <w:t xml:space="preserve"> Первое заседание Совета созывается руководителем общеобразовательного учреждения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работников общеобразовательного учреждения (включая руководителя), обучающихся; также председателем Совета не может быть избран представитель учредителя.</w:t>
      </w:r>
    </w:p>
    <w:p w:rsidR="00815CF0" w:rsidRPr="00FD7BCE" w:rsidRDefault="00FD7BCE" w:rsidP="00815CF0">
      <w:pPr>
        <w:pStyle w:val="a5"/>
        <w:spacing w:line="240" w:lineRule="auto"/>
        <w:rPr>
          <w:sz w:val="24"/>
        </w:rPr>
      </w:pPr>
      <w:r>
        <w:rPr>
          <w:sz w:val="24"/>
        </w:rPr>
        <w:t>4</w:t>
      </w:r>
      <w:r w:rsidR="00CA26C9" w:rsidRPr="00FD7BCE">
        <w:rPr>
          <w:sz w:val="24"/>
        </w:rPr>
        <w:t>.</w:t>
      </w:r>
      <w:r>
        <w:rPr>
          <w:sz w:val="24"/>
        </w:rPr>
        <w:t>6.</w:t>
      </w:r>
      <w:r w:rsidR="00815CF0" w:rsidRPr="00FD7BCE">
        <w:rPr>
          <w:sz w:val="24"/>
        </w:rPr>
        <w:t xml:space="preserve"> 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w:t>
      </w:r>
    </w:p>
    <w:p w:rsidR="00815CF0" w:rsidRPr="00FD7BCE" w:rsidRDefault="00FD7BCE" w:rsidP="00815CF0">
      <w:pPr>
        <w:pStyle w:val="a5"/>
        <w:spacing w:line="240" w:lineRule="auto"/>
        <w:rPr>
          <w:sz w:val="24"/>
        </w:rPr>
      </w:pPr>
      <w:r>
        <w:rPr>
          <w:sz w:val="24"/>
        </w:rPr>
        <w:t>4</w:t>
      </w:r>
      <w:r w:rsidR="00815CF0" w:rsidRPr="00FD7BCE">
        <w:rPr>
          <w:sz w:val="24"/>
        </w:rPr>
        <w:t>.</w:t>
      </w:r>
      <w:r>
        <w:rPr>
          <w:sz w:val="24"/>
        </w:rPr>
        <w:t>7.</w:t>
      </w:r>
      <w:r w:rsidR="00815CF0" w:rsidRPr="00FD7BCE">
        <w:rPr>
          <w:sz w:val="24"/>
        </w:rPr>
        <w:t xml:space="preserve"> Для подготовки материалов к заседаниям Совета, выработки проектов его решений в период между заседаниями Совет имеет право создавать постоянные и временные комиссии Совета. Совет определяет структуру, количество членов в комиссиях, назначает из числа членов Совета председателей,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8A54F1" w:rsidRPr="00FD7BCE" w:rsidRDefault="00FD7BCE" w:rsidP="00815CF0">
      <w:pPr>
        <w:pStyle w:val="a5"/>
        <w:spacing w:line="240" w:lineRule="auto"/>
        <w:rPr>
          <w:sz w:val="24"/>
        </w:rPr>
      </w:pPr>
      <w:r>
        <w:rPr>
          <w:sz w:val="24"/>
        </w:rPr>
        <w:t>4</w:t>
      </w:r>
      <w:r w:rsidR="00815CF0" w:rsidRPr="00FD7BCE">
        <w:rPr>
          <w:sz w:val="24"/>
        </w:rPr>
        <w:t>.</w:t>
      </w:r>
      <w:r>
        <w:rPr>
          <w:sz w:val="24"/>
        </w:rPr>
        <w:t>8.</w:t>
      </w:r>
      <w:r w:rsidR="00815CF0" w:rsidRPr="00FD7BCE">
        <w:rPr>
          <w:sz w:val="24"/>
        </w:rPr>
        <w:t xml:space="preserve"> Заседание Совета правомочно, если на нем присутствует не менее половины членов Совета.   Заседание Совета ведет председатель, а в его отсутствие – заместитель председателя.</w:t>
      </w:r>
    </w:p>
    <w:p w:rsidR="00FD7BCE" w:rsidRDefault="00FD7BCE" w:rsidP="00FD7BCE">
      <w:pPr>
        <w:pStyle w:val="a5"/>
        <w:spacing w:line="240" w:lineRule="auto"/>
        <w:rPr>
          <w:sz w:val="24"/>
        </w:rPr>
      </w:pPr>
      <w:r>
        <w:rPr>
          <w:sz w:val="24"/>
        </w:rPr>
        <w:t>4</w:t>
      </w:r>
      <w:r w:rsidR="00815CF0" w:rsidRPr="00FD7BCE">
        <w:rPr>
          <w:sz w:val="24"/>
        </w:rPr>
        <w:t>.</w:t>
      </w:r>
      <w:r>
        <w:rPr>
          <w:sz w:val="24"/>
        </w:rPr>
        <w:t>9.</w:t>
      </w:r>
      <w:r w:rsidR="00815CF0" w:rsidRPr="00FD7BCE">
        <w:rPr>
          <w:sz w:val="24"/>
        </w:rPr>
        <w:t xml:space="preserve">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w:t>
      </w:r>
    </w:p>
    <w:p w:rsidR="00815CF0" w:rsidRPr="00FD7BCE" w:rsidRDefault="00FD7BCE" w:rsidP="00FD7BCE">
      <w:pPr>
        <w:pStyle w:val="a5"/>
        <w:spacing w:line="240" w:lineRule="auto"/>
        <w:rPr>
          <w:sz w:val="24"/>
        </w:rPr>
      </w:pPr>
      <w:r>
        <w:rPr>
          <w:sz w:val="24"/>
        </w:rPr>
        <w:t>4</w:t>
      </w:r>
      <w:r w:rsidR="00815CF0" w:rsidRPr="00FD7BCE">
        <w:rPr>
          <w:sz w:val="24"/>
        </w:rPr>
        <w:t>.</w:t>
      </w:r>
      <w:r>
        <w:rPr>
          <w:sz w:val="24"/>
        </w:rPr>
        <w:t>10.</w:t>
      </w:r>
      <w:r w:rsidR="00815CF0" w:rsidRPr="00FD7BCE">
        <w:rPr>
          <w:sz w:val="24"/>
        </w:rPr>
        <w:t xml:space="preserve"> Для осуществления своих функций Совет вправе:</w:t>
      </w:r>
    </w:p>
    <w:p w:rsidR="00815CF0" w:rsidRPr="00FD7BCE" w:rsidRDefault="00815CF0" w:rsidP="00815CF0">
      <w:pPr>
        <w:pStyle w:val="a5"/>
        <w:spacing w:line="240" w:lineRule="auto"/>
        <w:rPr>
          <w:sz w:val="24"/>
        </w:rPr>
      </w:pPr>
      <w:r w:rsidRPr="00FD7BCE">
        <w:rPr>
          <w:sz w:val="24"/>
        </w:rPr>
        <w:t>а) приглашать на заседания Совета любых работников общеобразовательного учреждения для получения разъяснений, консультаций, заслушивания отчетов по вопросам, входящим в компетенцию Совета;</w:t>
      </w:r>
    </w:p>
    <w:p w:rsidR="00815CF0" w:rsidRPr="00FD7BCE" w:rsidRDefault="00815CF0" w:rsidP="00815CF0">
      <w:pPr>
        <w:pStyle w:val="a5"/>
        <w:spacing w:line="240" w:lineRule="auto"/>
        <w:rPr>
          <w:sz w:val="24"/>
        </w:rPr>
      </w:pPr>
      <w:r w:rsidRPr="00FD7BCE">
        <w:rPr>
          <w:sz w:val="24"/>
        </w:rPr>
        <w:t xml:space="preserve">б) запрашивать и получать у руководителя общеобразовательного учреждения и (или) учредителя информацию, необходимую для осуществления функций Совета, в том числе в порядке </w:t>
      </w:r>
      <w:proofErr w:type="gramStart"/>
      <w:r w:rsidRPr="00FD7BCE">
        <w:rPr>
          <w:sz w:val="24"/>
        </w:rPr>
        <w:t>контроля за</w:t>
      </w:r>
      <w:proofErr w:type="gramEnd"/>
      <w:r w:rsidRPr="00FD7BCE">
        <w:rPr>
          <w:sz w:val="24"/>
        </w:rPr>
        <w:t xml:space="preserve"> реализацией решений Совета.</w:t>
      </w:r>
    </w:p>
    <w:p w:rsidR="00815CF0" w:rsidRDefault="00FD7BCE" w:rsidP="00815CF0">
      <w:pPr>
        <w:pStyle w:val="a5"/>
        <w:spacing w:line="240" w:lineRule="auto"/>
        <w:rPr>
          <w:sz w:val="24"/>
        </w:rPr>
      </w:pPr>
      <w:r>
        <w:rPr>
          <w:sz w:val="24"/>
        </w:rPr>
        <w:t>4.</w:t>
      </w:r>
      <w:r w:rsidR="001718C7" w:rsidRPr="00FD7BCE">
        <w:rPr>
          <w:sz w:val="24"/>
        </w:rPr>
        <w:t>11</w:t>
      </w:r>
      <w:r w:rsidR="00815CF0" w:rsidRPr="00FD7BCE">
        <w:rPr>
          <w:sz w:val="24"/>
        </w:rPr>
        <w:t>. Организационно-техническое обеспечение деятельности Совета возлагается на администрацию общеобразовательного учреждения (в случае необходимости - при содействии учредителя).</w:t>
      </w:r>
    </w:p>
    <w:p w:rsidR="00FD7BCE" w:rsidRPr="00FD7BCE" w:rsidRDefault="00FD7BCE" w:rsidP="00815CF0">
      <w:pPr>
        <w:pStyle w:val="a5"/>
        <w:spacing w:line="240" w:lineRule="auto"/>
        <w:rPr>
          <w:sz w:val="24"/>
        </w:rPr>
      </w:pPr>
    </w:p>
    <w:p w:rsidR="00815CF0" w:rsidRDefault="00815CF0" w:rsidP="00815CF0">
      <w:pPr>
        <w:pStyle w:val="a5"/>
        <w:spacing w:line="240" w:lineRule="auto"/>
        <w:ind w:firstLine="0"/>
        <w:jc w:val="center"/>
        <w:rPr>
          <w:b/>
          <w:sz w:val="24"/>
        </w:rPr>
      </w:pPr>
      <w:r w:rsidRPr="00FD7BCE">
        <w:rPr>
          <w:b/>
          <w:sz w:val="24"/>
        </w:rPr>
        <w:t>V. Обязанности и ответственность Совета и его членов</w:t>
      </w:r>
    </w:p>
    <w:p w:rsidR="00FD7BCE" w:rsidRPr="00FD7BCE" w:rsidRDefault="00FD7BCE" w:rsidP="00815CF0">
      <w:pPr>
        <w:pStyle w:val="a5"/>
        <w:spacing w:line="240" w:lineRule="auto"/>
        <w:ind w:firstLine="0"/>
        <w:jc w:val="center"/>
        <w:rPr>
          <w:b/>
          <w:sz w:val="24"/>
        </w:rPr>
      </w:pPr>
    </w:p>
    <w:p w:rsidR="00815CF0" w:rsidRPr="00FD7BCE" w:rsidRDefault="00FD7BCE" w:rsidP="00815CF0">
      <w:pPr>
        <w:pStyle w:val="a5"/>
        <w:spacing w:line="240" w:lineRule="auto"/>
        <w:rPr>
          <w:sz w:val="24"/>
        </w:rPr>
      </w:pPr>
      <w:r>
        <w:rPr>
          <w:sz w:val="24"/>
        </w:rPr>
        <w:t>5.</w:t>
      </w:r>
      <w:r w:rsidR="001718C7" w:rsidRPr="00FD7BCE">
        <w:rPr>
          <w:sz w:val="24"/>
        </w:rPr>
        <w:t>1</w:t>
      </w:r>
      <w:r w:rsidR="00815CF0" w:rsidRPr="00FD7BCE">
        <w:rPr>
          <w:sz w:val="24"/>
        </w:rPr>
        <w:t xml:space="preserve">. Совет несет ответственность за своевременное принятие и выполнение решений, входящих в его компетенцию. </w:t>
      </w:r>
    </w:p>
    <w:p w:rsidR="00815CF0" w:rsidRPr="00FD7BCE" w:rsidRDefault="00815CF0" w:rsidP="00815CF0">
      <w:pPr>
        <w:pStyle w:val="a5"/>
        <w:spacing w:line="240" w:lineRule="auto"/>
        <w:rPr>
          <w:sz w:val="24"/>
        </w:rPr>
      </w:pPr>
      <w:r w:rsidRPr="00FD7BCE">
        <w:rPr>
          <w:sz w:val="24"/>
        </w:rPr>
        <w:t>Руководитель общеобразовательного учреждения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815CF0" w:rsidRPr="00FD7BCE" w:rsidRDefault="00FD7BCE" w:rsidP="00815CF0">
      <w:pPr>
        <w:pStyle w:val="a5"/>
        <w:spacing w:line="240" w:lineRule="auto"/>
        <w:rPr>
          <w:sz w:val="24"/>
        </w:rPr>
      </w:pPr>
      <w:r>
        <w:rPr>
          <w:sz w:val="24"/>
        </w:rPr>
        <w:lastRenderedPageBreak/>
        <w:t>5.</w:t>
      </w:r>
      <w:r w:rsidR="001718C7" w:rsidRPr="00FD7BCE">
        <w:rPr>
          <w:sz w:val="24"/>
        </w:rPr>
        <w:t>2</w:t>
      </w:r>
      <w:r w:rsidR="00815CF0" w:rsidRPr="00FD7BCE">
        <w:rPr>
          <w:sz w:val="24"/>
        </w:rPr>
        <w:t>. 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w:t>
      </w:r>
      <w:r w:rsidRPr="00FD7BCE">
        <w:rPr>
          <w:sz w:val="24"/>
        </w:rPr>
        <w:t xml:space="preserve"> правовым актам общеобразовательного</w:t>
      </w:r>
      <w:r w:rsidR="00815CF0" w:rsidRPr="00FD7BCE">
        <w:rPr>
          <w:sz w:val="24"/>
        </w:rPr>
        <w:t xml:space="preserve"> учреждения. В этом случае происходит новое формирование Совета по установленной процедуре.</w:t>
      </w:r>
    </w:p>
    <w:p w:rsidR="00815CF0" w:rsidRPr="00FD7BCE" w:rsidRDefault="00FD7BCE" w:rsidP="00815CF0">
      <w:pPr>
        <w:pStyle w:val="a5"/>
        <w:spacing w:line="240" w:lineRule="auto"/>
        <w:rPr>
          <w:sz w:val="24"/>
        </w:rPr>
      </w:pPr>
      <w:r>
        <w:rPr>
          <w:sz w:val="24"/>
        </w:rPr>
        <w:t>5.</w:t>
      </w:r>
      <w:r w:rsidR="001718C7" w:rsidRPr="00FD7BCE">
        <w:rPr>
          <w:sz w:val="24"/>
        </w:rPr>
        <w:t>3</w:t>
      </w:r>
      <w:r w:rsidR="00815CF0" w:rsidRPr="00FD7BCE">
        <w:rPr>
          <w:sz w:val="24"/>
        </w:rPr>
        <w:t>. 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815CF0" w:rsidRPr="00FD7BCE" w:rsidRDefault="00FD7BCE" w:rsidP="00815CF0">
      <w:pPr>
        <w:pStyle w:val="a5"/>
        <w:spacing w:line="240" w:lineRule="auto"/>
        <w:rPr>
          <w:sz w:val="24"/>
        </w:rPr>
      </w:pPr>
      <w:r>
        <w:rPr>
          <w:sz w:val="24"/>
        </w:rPr>
        <w:t>5.</w:t>
      </w:r>
      <w:r w:rsidR="001718C7" w:rsidRPr="00FD7BCE">
        <w:rPr>
          <w:sz w:val="24"/>
        </w:rPr>
        <w:t>4</w:t>
      </w:r>
      <w:r w:rsidR="00815CF0" w:rsidRPr="00FD7BCE">
        <w:rPr>
          <w:sz w:val="24"/>
        </w:rPr>
        <w:t>. Решения Совета, противоречащие положениям Устава общеобразовательного учреждения, положениям договора общеобразовательного учреждения и учредителя, не действительны с момента их принятия и не подлежат исполнению руководителем общеобразовательного учреждения, его работниками и иными участниками образовательного процесса.</w:t>
      </w:r>
    </w:p>
    <w:p w:rsidR="00815CF0" w:rsidRPr="00FD7BCE" w:rsidRDefault="00815CF0" w:rsidP="00815CF0">
      <w:pPr>
        <w:pStyle w:val="a5"/>
        <w:spacing w:line="240" w:lineRule="auto"/>
        <w:rPr>
          <w:sz w:val="24"/>
        </w:rPr>
      </w:pPr>
      <w:r w:rsidRPr="00FD7BCE">
        <w:rPr>
          <w:sz w:val="24"/>
        </w:rPr>
        <w:t>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представление о пересмотре такого решения.</w:t>
      </w:r>
    </w:p>
    <w:p w:rsidR="00815CF0" w:rsidRPr="00FD7BCE" w:rsidRDefault="00FD7BCE" w:rsidP="00815CF0">
      <w:pPr>
        <w:pStyle w:val="a5"/>
        <w:spacing w:line="240" w:lineRule="auto"/>
        <w:rPr>
          <w:sz w:val="24"/>
        </w:rPr>
      </w:pPr>
      <w:r>
        <w:rPr>
          <w:sz w:val="24"/>
        </w:rPr>
        <w:t>5.</w:t>
      </w:r>
      <w:r w:rsidR="001718C7" w:rsidRPr="00FD7BCE">
        <w:rPr>
          <w:sz w:val="24"/>
        </w:rPr>
        <w:t>5</w:t>
      </w:r>
      <w:r w:rsidR="00815CF0" w:rsidRPr="00FD7BCE">
        <w:rPr>
          <w:sz w:val="24"/>
        </w:rPr>
        <w:t>. В случае возникновения конфликта между Советом и директором общеобразовательного учреждения (несогласия директора с решением Совета и/или несогласия Совета с решением (приказом) директора), который не может быть урегулирован путем переговоров, решение по конфликтному вопросу принимает учредитель.</w:t>
      </w:r>
    </w:p>
    <w:p w:rsidR="00815CF0" w:rsidRPr="00FD7BCE" w:rsidRDefault="00FD7BCE" w:rsidP="00815CF0">
      <w:pPr>
        <w:pStyle w:val="a5"/>
        <w:spacing w:line="240" w:lineRule="auto"/>
        <w:rPr>
          <w:sz w:val="24"/>
        </w:rPr>
      </w:pPr>
      <w:r>
        <w:rPr>
          <w:sz w:val="24"/>
        </w:rPr>
        <w:t>5.</w:t>
      </w:r>
      <w:r w:rsidR="001718C7" w:rsidRPr="00FD7BCE">
        <w:rPr>
          <w:sz w:val="24"/>
        </w:rPr>
        <w:t>6</w:t>
      </w:r>
      <w:r w:rsidR="00815CF0" w:rsidRPr="00FD7BCE">
        <w:rPr>
          <w:sz w:val="24"/>
        </w:rPr>
        <w:t>.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815CF0" w:rsidRPr="00FD7BCE" w:rsidRDefault="00FD7BCE" w:rsidP="00815CF0">
      <w:pPr>
        <w:pStyle w:val="a5"/>
        <w:spacing w:line="240" w:lineRule="auto"/>
        <w:rPr>
          <w:sz w:val="24"/>
        </w:rPr>
      </w:pPr>
      <w:r>
        <w:rPr>
          <w:sz w:val="24"/>
        </w:rPr>
        <w:t>5.</w:t>
      </w:r>
      <w:r w:rsidR="001718C7" w:rsidRPr="00FD7BCE">
        <w:rPr>
          <w:sz w:val="24"/>
        </w:rPr>
        <w:t>7</w:t>
      </w:r>
      <w:r w:rsidR="00815CF0" w:rsidRPr="00FD7BCE">
        <w:rPr>
          <w:sz w:val="24"/>
        </w:rPr>
        <w:t>. Член Совета выводится из его состава по решению Совета в следующих случаях:</w:t>
      </w:r>
    </w:p>
    <w:p w:rsidR="00815CF0" w:rsidRPr="00FD7BCE" w:rsidRDefault="00815CF0" w:rsidP="00815CF0">
      <w:pPr>
        <w:pStyle w:val="a5"/>
        <w:spacing w:line="240" w:lineRule="auto"/>
        <w:rPr>
          <w:sz w:val="24"/>
        </w:rPr>
      </w:pPr>
      <w:r w:rsidRPr="00FD7BCE">
        <w:rPr>
          <w:sz w:val="24"/>
        </w:rPr>
        <w:t>- по желанию члена Совета, выраженному в письменной форме;</w:t>
      </w:r>
    </w:p>
    <w:p w:rsidR="00815CF0" w:rsidRPr="00FD7BCE" w:rsidRDefault="00815CF0" w:rsidP="00815CF0">
      <w:pPr>
        <w:pStyle w:val="a5"/>
        <w:spacing w:line="240" w:lineRule="auto"/>
        <w:rPr>
          <w:sz w:val="24"/>
        </w:rPr>
      </w:pPr>
      <w:r w:rsidRPr="00FD7BCE">
        <w:rPr>
          <w:sz w:val="24"/>
        </w:rPr>
        <w:t>- при отзыве представителя учредителя;</w:t>
      </w:r>
    </w:p>
    <w:p w:rsidR="00815CF0" w:rsidRPr="00FD7BCE" w:rsidRDefault="00815CF0" w:rsidP="00815CF0">
      <w:pPr>
        <w:pStyle w:val="a5"/>
        <w:spacing w:line="240" w:lineRule="auto"/>
        <w:rPr>
          <w:sz w:val="24"/>
        </w:rPr>
      </w:pPr>
      <w:r w:rsidRPr="00FD7BCE">
        <w:rPr>
          <w:sz w:val="24"/>
        </w:rPr>
        <w:t>- при увольнении с работы руководителя общеобразовательного учреждения или увольнении работника Учреждения, избранного членом Совета, если они не могут быть кооптированы (и/или не кооптируются) в состав Совета после увольнения;</w:t>
      </w:r>
    </w:p>
    <w:p w:rsidR="00815CF0" w:rsidRPr="00FD7BCE" w:rsidRDefault="00815CF0" w:rsidP="00815CF0">
      <w:pPr>
        <w:pStyle w:val="a5"/>
        <w:spacing w:line="240" w:lineRule="auto"/>
        <w:rPr>
          <w:sz w:val="24"/>
        </w:rPr>
      </w:pPr>
      <w:r w:rsidRPr="00FD7BCE">
        <w:rPr>
          <w:sz w:val="24"/>
        </w:rPr>
        <w:t xml:space="preserve">- в связи с окончанием общеобразовательного учреждения или отчислением (переводом) обучающегося, представляющего в Совете </w:t>
      </w:r>
      <w:proofErr w:type="gramStart"/>
      <w:r w:rsidRPr="00FD7BCE">
        <w:rPr>
          <w:sz w:val="24"/>
        </w:rPr>
        <w:t>обучающихся</w:t>
      </w:r>
      <w:proofErr w:type="gramEnd"/>
      <w:r w:rsidRPr="00FD7BCE">
        <w:rPr>
          <w:sz w:val="24"/>
        </w:rPr>
        <w:t>, если он не может быть кооптирован (и/или не кооптируется) в члены Совета после окончания общеобразовательного учреждения;</w:t>
      </w:r>
    </w:p>
    <w:p w:rsidR="00815CF0" w:rsidRPr="00FD7BCE" w:rsidRDefault="00815CF0" w:rsidP="00815CF0">
      <w:pPr>
        <w:pStyle w:val="a5"/>
        <w:spacing w:line="240" w:lineRule="auto"/>
        <w:rPr>
          <w:sz w:val="24"/>
        </w:rPr>
      </w:pPr>
      <w:r w:rsidRPr="00FD7BCE">
        <w:rPr>
          <w:sz w:val="24"/>
        </w:rPr>
        <w:t>- в случае совершения противоправных действий, несовместимых с членством в Совете;</w:t>
      </w:r>
    </w:p>
    <w:p w:rsidR="00815CF0" w:rsidRPr="00FD7BCE" w:rsidRDefault="00815CF0" w:rsidP="00815CF0">
      <w:pPr>
        <w:pStyle w:val="a5"/>
        <w:spacing w:line="240" w:lineRule="auto"/>
        <w:rPr>
          <w:sz w:val="24"/>
        </w:rPr>
      </w:pPr>
      <w:r w:rsidRPr="00FD7BCE">
        <w:rPr>
          <w:sz w:val="24"/>
        </w:rPr>
        <w:t xml:space="preserve">-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FD7BCE">
        <w:rPr>
          <w:sz w:val="24"/>
        </w:rPr>
        <w:t>недееспособным</w:t>
      </w:r>
      <w:proofErr w:type="gramEnd"/>
      <w:r w:rsidRPr="00FD7BCE">
        <w:rPr>
          <w:sz w:val="24"/>
        </w:rPr>
        <w:t>, наличие неснятой или непогашенной судимости за совершение уголовного преступления.</w:t>
      </w:r>
    </w:p>
    <w:p w:rsidR="00815CF0" w:rsidRPr="00FD7BCE" w:rsidRDefault="00FD7BCE" w:rsidP="00815CF0">
      <w:pPr>
        <w:pStyle w:val="a5"/>
        <w:spacing w:line="240" w:lineRule="auto"/>
        <w:rPr>
          <w:sz w:val="24"/>
        </w:rPr>
      </w:pPr>
      <w:r>
        <w:rPr>
          <w:sz w:val="24"/>
        </w:rPr>
        <w:t>5.</w:t>
      </w:r>
      <w:r w:rsidR="001718C7" w:rsidRPr="00FD7BCE">
        <w:rPr>
          <w:sz w:val="24"/>
        </w:rPr>
        <w:t>8</w:t>
      </w:r>
      <w:r w:rsidR="00815CF0" w:rsidRPr="00FD7BCE">
        <w:rPr>
          <w:sz w:val="24"/>
        </w:rPr>
        <w:t>. Выписка из протокола заседания Совета с решением о выводе члена Совета направляется учредителю.</w:t>
      </w:r>
    </w:p>
    <w:p w:rsidR="00815CF0" w:rsidRPr="00FD7BCE" w:rsidRDefault="00FD7BCE" w:rsidP="00815CF0">
      <w:pPr>
        <w:pStyle w:val="a5"/>
        <w:spacing w:line="240" w:lineRule="auto"/>
        <w:rPr>
          <w:sz w:val="24"/>
        </w:rPr>
      </w:pPr>
      <w:r>
        <w:rPr>
          <w:sz w:val="24"/>
        </w:rPr>
        <w:t>5.</w:t>
      </w:r>
      <w:r w:rsidR="001718C7" w:rsidRPr="00FD7BCE">
        <w:rPr>
          <w:sz w:val="24"/>
        </w:rPr>
        <w:t>9</w:t>
      </w:r>
      <w:r w:rsidR="00815CF0" w:rsidRPr="00FD7BCE">
        <w:rPr>
          <w:sz w:val="24"/>
        </w:rPr>
        <w:t>. После вывода (выхода) из состава Совета его члена Совет принимает меры для замещения выбывшего члена (посре</w:t>
      </w:r>
      <w:r w:rsidR="001718C7" w:rsidRPr="00FD7BCE">
        <w:rPr>
          <w:sz w:val="24"/>
        </w:rPr>
        <w:t>дством довыборов либо кооптации).</w:t>
      </w:r>
    </w:p>
    <w:p w:rsidR="00815CF0" w:rsidRPr="00FD7BCE" w:rsidRDefault="00815CF0" w:rsidP="00815CF0">
      <w:pPr>
        <w:pStyle w:val="a5"/>
        <w:spacing w:line="240" w:lineRule="auto"/>
        <w:rPr>
          <w:sz w:val="24"/>
        </w:rPr>
      </w:pPr>
    </w:p>
    <w:p w:rsidR="00C52399" w:rsidRPr="00FD7BCE" w:rsidRDefault="00C52399">
      <w:pPr>
        <w:rPr>
          <w:rFonts w:ascii="Times New Roman" w:hAnsi="Times New Roman" w:cs="Times New Roman"/>
          <w:sz w:val="24"/>
          <w:szCs w:val="24"/>
        </w:rPr>
      </w:pPr>
    </w:p>
    <w:sectPr w:rsidR="00C52399" w:rsidRPr="00FD7BCE" w:rsidSect="006C470A">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37" w:rsidRDefault="00E63337" w:rsidP="00815CF0">
      <w:pPr>
        <w:spacing w:after="0" w:line="240" w:lineRule="auto"/>
      </w:pPr>
      <w:r>
        <w:separator/>
      </w:r>
    </w:p>
  </w:endnote>
  <w:endnote w:type="continuationSeparator" w:id="0">
    <w:p w:rsidR="00E63337" w:rsidRDefault="00E63337" w:rsidP="0081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37" w:rsidRDefault="00E63337" w:rsidP="00815CF0">
      <w:pPr>
        <w:spacing w:after="0" w:line="240" w:lineRule="auto"/>
      </w:pPr>
      <w:r>
        <w:separator/>
      </w:r>
    </w:p>
  </w:footnote>
  <w:footnote w:type="continuationSeparator" w:id="0">
    <w:p w:rsidR="00E63337" w:rsidRDefault="00E63337" w:rsidP="00815CF0">
      <w:pPr>
        <w:spacing w:after="0" w:line="240" w:lineRule="auto"/>
      </w:pPr>
      <w:r>
        <w:continuationSeparator/>
      </w:r>
    </w:p>
  </w:footnote>
  <w:footnote w:id="1">
    <w:p w:rsidR="00815CF0" w:rsidRDefault="00815CF0" w:rsidP="00815CF0">
      <w:pPr>
        <w:pStyle w:val="a3"/>
        <w:jc w:val="both"/>
      </w:pPr>
      <w:r>
        <w:rPr>
          <w:rStyle w:val="a6"/>
        </w:rPr>
        <w:footnoteRef/>
      </w:r>
      <w:r>
        <w:t xml:space="preserve"> По решению Совета возможно введение в его состав обучающихся 9-х классов.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1249DA"/>
    <w:lvl w:ilvl="0">
      <w:numFmt w:val="bullet"/>
      <w:lvlText w:val="*"/>
      <w:lvlJc w:val="left"/>
    </w:lvl>
  </w:abstractNum>
  <w:abstractNum w:abstractNumId="1">
    <w:nsid w:val="026A5912"/>
    <w:multiLevelType w:val="hybridMultilevel"/>
    <w:tmpl w:val="0E36A0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B21DD7"/>
    <w:multiLevelType w:val="hybridMultilevel"/>
    <w:tmpl w:val="04FEF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63B89"/>
    <w:multiLevelType w:val="hybridMultilevel"/>
    <w:tmpl w:val="10C83C18"/>
    <w:lvl w:ilvl="0" w:tplc="F75054C8">
      <w:start w:val="1"/>
      <w:numFmt w:val="upperRoman"/>
      <w:lvlText w:val="%1."/>
      <w:lvlJc w:val="left"/>
      <w:pPr>
        <w:ind w:left="4140" w:hanging="72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4">
    <w:nsid w:val="2A7E4D8E"/>
    <w:multiLevelType w:val="multilevel"/>
    <w:tmpl w:val="26C8498E"/>
    <w:lvl w:ilvl="0">
      <w:start w:val="22"/>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156"/>
        </w:tabs>
        <w:ind w:left="1156" w:hanging="360"/>
      </w:pPr>
      <w:rPr>
        <w:rFonts w:ascii="Courier New" w:hAnsi="Courier New" w:cs="Times New Roman"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Times New Roman"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Times New Roman" w:hint="default"/>
      </w:rPr>
    </w:lvl>
    <w:lvl w:ilvl="8">
      <w:start w:val="1"/>
      <w:numFmt w:val="bullet"/>
      <w:lvlText w:val=""/>
      <w:lvlJc w:val="left"/>
      <w:pPr>
        <w:tabs>
          <w:tab w:val="num" w:pos="6196"/>
        </w:tabs>
        <w:ind w:left="6196" w:hanging="360"/>
      </w:pPr>
      <w:rPr>
        <w:rFonts w:ascii="Wingdings" w:hAnsi="Wingdings" w:hint="default"/>
      </w:rPr>
    </w:lvl>
  </w:abstractNum>
  <w:abstractNum w:abstractNumId="5">
    <w:nsid w:val="3A010794"/>
    <w:multiLevelType w:val="hybridMultilevel"/>
    <w:tmpl w:val="FA74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A1067C"/>
    <w:multiLevelType w:val="hybridMultilevel"/>
    <w:tmpl w:val="FC8870A6"/>
    <w:lvl w:ilvl="0" w:tplc="C100D3C0">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7">
    <w:nsid w:val="6B207895"/>
    <w:multiLevelType w:val="hybridMultilevel"/>
    <w:tmpl w:val="67AA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C64140"/>
    <w:multiLevelType w:val="multilevel"/>
    <w:tmpl w:val="06EE43E8"/>
    <w:lvl w:ilvl="0">
      <w:start w:val="1"/>
      <w:numFmt w:val="decimal"/>
      <w:lvlText w:val="%1."/>
      <w:lvlJc w:val="left"/>
      <w:pPr>
        <w:ind w:left="435" w:hanging="435"/>
      </w:pPr>
      <w:rPr>
        <w:rFonts w:hint="default"/>
        <w:color w:val="auto"/>
      </w:rPr>
    </w:lvl>
    <w:lvl w:ilvl="1">
      <w:start w:val="1"/>
      <w:numFmt w:val="decimal"/>
      <w:lvlText w:val="%1.%2."/>
      <w:lvlJc w:val="left"/>
      <w:pPr>
        <w:ind w:left="1286"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3"/>
  </w:num>
  <w:num w:numId="3">
    <w:abstractNumId w:val="1"/>
  </w:num>
  <w:num w:numId="4">
    <w:abstractNumId w:val="2"/>
  </w:num>
  <w:num w:numId="5">
    <w:abstractNumId w:val="7"/>
  </w:num>
  <w:num w:numId="6">
    <w:abstractNumId w:val="5"/>
  </w:num>
  <w:num w:numId="7">
    <w:abstractNumId w:val="4"/>
  </w:num>
  <w:num w:numId="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5CF0"/>
    <w:rsid w:val="001718C7"/>
    <w:rsid w:val="00276934"/>
    <w:rsid w:val="0043638C"/>
    <w:rsid w:val="00503730"/>
    <w:rsid w:val="00516EF6"/>
    <w:rsid w:val="005E0D1A"/>
    <w:rsid w:val="005E60C6"/>
    <w:rsid w:val="00610D35"/>
    <w:rsid w:val="006B33E6"/>
    <w:rsid w:val="006C470A"/>
    <w:rsid w:val="007B36E3"/>
    <w:rsid w:val="00815CF0"/>
    <w:rsid w:val="008A54F1"/>
    <w:rsid w:val="00C52399"/>
    <w:rsid w:val="00CA26C9"/>
    <w:rsid w:val="00E63337"/>
    <w:rsid w:val="00EC530A"/>
    <w:rsid w:val="00ED5D0A"/>
    <w:rsid w:val="00F16E0D"/>
    <w:rsid w:val="00F23A1C"/>
    <w:rsid w:val="00FD51C1"/>
    <w:rsid w:val="00FD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15CF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815CF0"/>
    <w:rPr>
      <w:rFonts w:ascii="Times New Roman" w:eastAsia="Times New Roman" w:hAnsi="Times New Roman" w:cs="Times New Roman"/>
      <w:sz w:val="20"/>
      <w:szCs w:val="20"/>
    </w:rPr>
  </w:style>
  <w:style w:type="paragraph" w:customStyle="1" w:styleId="a5">
    <w:name w:val="МОН основной"/>
    <w:basedOn w:val="a"/>
    <w:rsid w:val="00815CF0"/>
    <w:pPr>
      <w:spacing w:after="0" w:line="360" w:lineRule="auto"/>
      <w:ind w:firstLine="709"/>
      <w:jc w:val="both"/>
    </w:pPr>
    <w:rPr>
      <w:rFonts w:ascii="Times New Roman" w:eastAsia="Times New Roman" w:hAnsi="Times New Roman" w:cs="Times New Roman"/>
      <w:sz w:val="28"/>
      <w:szCs w:val="24"/>
    </w:rPr>
  </w:style>
  <w:style w:type="character" w:styleId="a6">
    <w:name w:val="footnote reference"/>
    <w:basedOn w:val="a0"/>
    <w:semiHidden/>
    <w:unhideWhenUsed/>
    <w:rsid w:val="00815CF0"/>
    <w:rPr>
      <w:vertAlign w:val="superscript"/>
    </w:rPr>
  </w:style>
  <w:style w:type="paragraph" w:styleId="a7">
    <w:name w:val="Balloon Text"/>
    <w:basedOn w:val="a"/>
    <w:link w:val="a8"/>
    <w:uiPriority w:val="99"/>
    <w:semiHidden/>
    <w:unhideWhenUsed/>
    <w:rsid w:val="005E0D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0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58544">
      <w:bodyDiv w:val="1"/>
      <w:marLeft w:val="0"/>
      <w:marRight w:val="0"/>
      <w:marTop w:val="0"/>
      <w:marBottom w:val="0"/>
      <w:divBdr>
        <w:top w:val="none" w:sz="0" w:space="0" w:color="auto"/>
        <w:left w:val="none" w:sz="0" w:space="0" w:color="auto"/>
        <w:bottom w:val="none" w:sz="0" w:space="0" w:color="auto"/>
        <w:right w:val="none" w:sz="0" w:space="0" w:color="auto"/>
      </w:divBdr>
    </w:div>
    <w:div w:id="1416783962">
      <w:bodyDiv w:val="1"/>
      <w:marLeft w:val="0"/>
      <w:marRight w:val="0"/>
      <w:marTop w:val="0"/>
      <w:marBottom w:val="0"/>
      <w:divBdr>
        <w:top w:val="none" w:sz="0" w:space="0" w:color="auto"/>
        <w:left w:val="none" w:sz="0" w:space="0" w:color="auto"/>
        <w:bottom w:val="none" w:sz="0" w:space="0" w:color="auto"/>
        <w:right w:val="none" w:sz="0" w:space="0" w:color="auto"/>
      </w:divBdr>
    </w:div>
    <w:div w:id="19396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0B6F-5E15-4963-B0AB-241469A5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16</cp:revision>
  <cp:lastPrinted>2014-11-08T12:45:00Z</cp:lastPrinted>
  <dcterms:created xsi:type="dcterms:W3CDTF">2009-06-04T09:37:00Z</dcterms:created>
  <dcterms:modified xsi:type="dcterms:W3CDTF">2014-11-08T12:45:00Z</dcterms:modified>
</cp:coreProperties>
</file>