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2CA" w:rsidRPr="00910F60" w:rsidRDefault="007F62CA" w:rsidP="007F62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910F60">
        <w:rPr>
          <w:rFonts w:ascii="Times New Roman" w:eastAsia="Times New Roman" w:hAnsi="Times New Roman" w:cs="Times New Roman"/>
          <w:color w:val="FF0000"/>
          <w:sz w:val="36"/>
          <w:szCs w:val="36"/>
        </w:rPr>
        <w:t>Министерство Просвещения РСФСР</w:t>
      </w:r>
    </w:p>
    <w:p w:rsidR="007F62CA" w:rsidRPr="00910F60" w:rsidRDefault="007F62CA" w:rsidP="007F62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910F60">
        <w:rPr>
          <w:rFonts w:ascii="Times New Roman" w:eastAsia="Times New Roman" w:hAnsi="Times New Roman" w:cs="Times New Roman"/>
          <w:color w:val="FF0000"/>
          <w:sz w:val="36"/>
          <w:szCs w:val="36"/>
        </w:rPr>
        <w:t>8</w:t>
      </w:r>
      <w:r w:rsidRPr="00910F60">
        <w:rPr>
          <w:rFonts w:ascii="Times New Roman" w:eastAsia="Times New Roman" w:hAnsi="Times New Roman" w:cs="Times New Roman"/>
          <w:color w:val="FF0000"/>
          <w:sz w:val="36"/>
          <w:lang w:val="en-US"/>
        </w:rPr>
        <w:t> </w:t>
      </w:r>
      <w:r w:rsidRPr="00910F60">
        <w:rPr>
          <w:rFonts w:ascii="Times New Roman" w:eastAsia="Times New Roman" w:hAnsi="Times New Roman" w:cs="Times New Roman"/>
          <w:color w:val="FF0000"/>
          <w:sz w:val="36"/>
          <w:szCs w:val="36"/>
        </w:rPr>
        <w:t>июля</w:t>
      </w:r>
      <w:r w:rsidRPr="00910F60">
        <w:rPr>
          <w:rFonts w:ascii="Times New Roman" w:eastAsia="Times New Roman" w:hAnsi="Times New Roman" w:cs="Times New Roman"/>
          <w:color w:val="FF0000"/>
          <w:sz w:val="36"/>
        </w:rPr>
        <w:t> </w:t>
      </w:r>
      <w:r w:rsidRPr="00910F60">
        <w:rPr>
          <w:rFonts w:ascii="Times New Roman" w:eastAsia="Times New Roman" w:hAnsi="Times New Roman" w:cs="Times New Roman"/>
          <w:color w:val="FF0000"/>
          <w:sz w:val="36"/>
          <w:szCs w:val="36"/>
        </w:rPr>
        <w:t>1980</w:t>
      </w:r>
      <w:r w:rsidRPr="00910F60">
        <w:rPr>
          <w:rFonts w:ascii="Times New Roman" w:eastAsia="Times New Roman" w:hAnsi="Times New Roman" w:cs="Times New Roman"/>
          <w:color w:val="FF0000"/>
          <w:sz w:val="36"/>
          <w:lang w:val="en-US"/>
        </w:rPr>
        <w:t> </w:t>
      </w:r>
      <w:r w:rsidRPr="00910F60">
        <w:rPr>
          <w:rFonts w:ascii="Times New Roman" w:eastAsia="Times New Roman" w:hAnsi="Times New Roman" w:cs="Times New Roman"/>
          <w:color w:val="FF0000"/>
          <w:sz w:val="36"/>
          <w:szCs w:val="36"/>
        </w:rPr>
        <w:t>г.</w:t>
      </w:r>
      <w:r w:rsidRPr="00910F60">
        <w:rPr>
          <w:rFonts w:ascii="Times New Roman" w:eastAsia="Times New Roman" w:hAnsi="Times New Roman" w:cs="Times New Roman"/>
          <w:color w:val="FF0000"/>
          <w:sz w:val="36"/>
        </w:rPr>
        <w:t> </w:t>
      </w:r>
      <w:r w:rsidRPr="00910F60">
        <w:rPr>
          <w:rFonts w:ascii="Times New Roman" w:eastAsia="Times New Roman" w:hAnsi="Times New Roman" w:cs="Times New Roman"/>
          <w:color w:val="FF0000"/>
          <w:sz w:val="36"/>
          <w:szCs w:val="36"/>
          <w:lang w:val="en-US"/>
        </w:rPr>
        <w:t>N</w:t>
      </w:r>
      <w:r w:rsidRPr="00910F60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281-М</w:t>
      </w:r>
    </w:p>
    <w:p w:rsidR="007F62CA" w:rsidRPr="00910F60" w:rsidRDefault="007F62CA" w:rsidP="007F62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7F62CA" w:rsidRPr="00910F60" w:rsidRDefault="007F62CA" w:rsidP="007F62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910F60">
        <w:rPr>
          <w:rFonts w:ascii="Times New Roman" w:eastAsia="Times New Roman" w:hAnsi="Times New Roman" w:cs="Times New Roman"/>
          <w:color w:val="FF0000"/>
          <w:sz w:val="36"/>
          <w:szCs w:val="36"/>
        </w:rPr>
        <w:t>Министерство Здравоохранения РСФСР</w:t>
      </w:r>
    </w:p>
    <w:p w:rsidR="007F62CA" w:rsidRPr="00910F60" w:rsidRDefault="007F62CA" w:rsidP="007F62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910F60">
        <w:rPr>
          <w:rFonts w:ascii="Times New Roman" w:eastAsia="Times New Roman" w:hAnsi="Times New Roman" w:cs="Times New Roman"/>
          <w:color w:val="FF0000"/>
          <w:sz w:val="36"/>
          <w:szCs w:val="36"/>
        </w:rPr>
        <w:t>28</w:t>
      </w:r>
      <w:r w:rsidRPr="00910F60">
        <w:rPr>
          <w:rFonts w:ascii="Times New Roman" w:eastAsia="Times New Roman" w:hAnsi="Times New Roman" w:cs="Times New Roman"/>
          <w:color w:val="FF0000"/>
          <w:sz w:val="36"/>
          <w:lang w:val="en-US"/>
        </w:rPr>
        <w:t> </w:t>
      </w:r>
      <w:r w:rsidRPr="00910F60">
        <w:rPr>
          <w:rFonts w:ascii="Times New Roman" w:eastAsia="Times New Roman" w:hAnsi="Times New Roman" w:cs="Times New Roman"/>
          <w:color w:val="FF0000"/>
          <w:sz w:val="36"/>
          <w:szCs w:val="36"/>
        </w:rPr>
        <w:t>июля</w:t>
      </w:r>
      <w:r w:rsidRPr="00910F60">
        <w:rPr>
          <w:rFonts w:ascii="Times New Roman" w:eastAsia="Times New Roman" w:hAnsi="Times New Roman" w:cs="Times New Roman"/>
          <w:color w:val="FF0000"/>
          <w:sz w:val="36"/>
        </w:rPr>
        <w:t> </w:t>
      </w:r>
      <w:r w:rsidRPr="00910F60">
        <w:rPr>
          <w:rFonts w:ascii="Times New Roman" w:eastAsia="Times New Roman" w:hAnsi="Times New Roman" w:cs="Times New Roman"/>
          <w:color w:val="FF0000"/>
          <w:sz w:val="36"/>
          <w:szCs w:val="36"/>
        </w:rPr>
        <w:t>1980</w:t>
      </w:r>
      <w:r w:rsidRPr="00910F60">
        <w:rPr>
          <w:rFonts w:ascii="Times New Roman" w:eastAsia="Times New Roman" w:hAnsi="Times New Roman" w:cs="Times New Roman"/>
          <w:color w:val="FF0000"/>
          <w:sz w:val="36"/>
          <w:lang w:val="en-US"/>
        </w:rPr>
        <w:t> </w:t>
      </w:r>
      <w:r w:rsidRPr="00910F60">
        <w:rPr>
          <w:rFonts w:ascii="Times New Roman" w:eastAsia="Times New Roman" w:hAnsi="Times New Roman" w:cs="Times New Roman"/>
          <w:color w:val="FF0000"/>
          <w:sz w:val="36"/>
          <w:szCs w:val="36"/>
        </w:rPr>
        <w:t>г.</w:t>
      </w:r>
      <w:r w:rsidRPr="00910F60">
        <w:rPr>
          <w:rFonts w:ascii="Times New Roman" w:eastAsia="Times New Roman" w:hAnsi="Times New Roman" w:cs="Times New Roman"/>
          <w:color w:val="FF0000"/>
          <w:sz w:val="36"/>
        </w:rPr>
        <w:t> </w:t>
      </w:r>
      <w:r w:rsidRPr="00910F60">
        <w:rPr>
          <w:rFonts w:ascii="Times New Roman" w:eastAsia="Times New Roman" w:hAnsi="Times New Roman" w:cs="Times New Roman"/>
          <w:color w:val="FF0000"/>
          <w:sz w:val="36"/>
          <w:szCs w:val="36"/>
          <w:lang w:val="en-US"/>
        </w:rPr>
        <w:t>N</w:t>
      </w:r>
      <w:r w:rsidRPr="00910F60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17-13-186</w:t>
      </w:r>
    </w:p>
    <w:p w:rsidR="007F62CA" w:rsidRPr="00910F60" w:rsidRDefault="007F62CA" w:rsidP="007F62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7F62CA" w:rsidRPr="00910F60" w:rsidRDefault="007F62CA" w:rsidP="007F62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910F60">
        <w:rPr>
          <w:rFonts w:ascii="Times New Roman" w:eastAsia="Times New Roman" w:hAnsi="Times New Roman" w:cs="Times New Roman"/>
          <w:color w:val="FF0000"/>
          <w:sz w:val="36"/>
          <w:szCs w:val="36"/>
        </w:rPr>
        <w:t>Письмо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F62CA" w:rsidRPr="007F62CA" w:rsidRDefault="007F62CA" w:rsidP="00910F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 Направляется для сведения и руководства дополненный Перечень заболеваний детей школьного возраста, при которых необходима организация их индивидуального обучения на дому.</w:t>
      </w:r>
    </w:p>
    <w:p w:rsidR="007F62CA" w:rsidRPr="007F62CA" w:rsidRDefault="007F62CA" w:rsidP="00910F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 Данный Перечень заболеваний необходимо довести до сведения руководителей районных (городских) отделов народного образования, школ, органов и учреждений здравоохранения.</w:t>
      </w:r>
    </w:p>
    <w:p w:rsidR="007F62CA" w:rsidRPr="007F62CA" w:rsidRDefault="007F62CA" w:rsidP="00910F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 Перечень заболеваний, утвержденный Министерством просвещения РСФСР и Министерством здравоохранения РСФСР в феврале 1969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</w:rPr>
        <w:t>г.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65-М и 17-52,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</w:rPr>
        <w:t>считать утратившим силу.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F62CA" w:rsidRPr="007F62CA" w:rsidRDefault="007F62CA" w:rsidP="007F62C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Заместитель Министра</w:t>
      </w:r>
    </w:p>
    <w:p w:rsidR="007F62CA" w:rsidRPr="007F62CA" w:rsidRDefault="007F62CA" w:rsidP="007F62C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просвещения РСФСР</w:t>
      </w:r>
    </w:p>
    <w:p w:rsidR="007F62CA" w:rsidRPr="007F62CA" w:rsidRDefault="007F62CA" w:rsidP="007F62C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</w:rPr>
        <w:t>Г.П.ВЕСЕЛОВ</w:t>
      </w:r>
    </w:p>
    <w:p w:rsidR="007F62CA" w:rsidRPr="007F62CA" w:rsidRDefault="007F62CA" w:rsidP="007F62C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F62CA" w:rsidRPr="007F62CA" w:rsidRDefault="007F62CA" w:rsidP="007F62C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Заместитель Министра</w:t>
      </w:r>
    </w:p>
    <w:p w:rsidR="007F62CA" w:rsidRPr="007F62CA" w:rsidRDefault="007F62CA" w:rsidP="007F62C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</w:rPr>
        <w:t>здравоохранения РСФСР</w:t>
      </w:r>
    </w:p>
    <w:p w:rsidR="007F62CA" w:rsidRPr="007F62CA" w:rsidRDefault="007F62CA" w:rsidP="007F62C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</w:rPr>
        <w:t>А.Г.ГРАЧЕВА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F62CA" w:rsidRPr="00910F60" w:rsidRDefault="007F62CA" w:rsidP="007F62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910F60">
        <w:rPr>
          <w:rFonts w:ascii="Times New Roman" w:eastAsia="Times New Roman" w:hAnsi="Times New Roman" w:cs="Times New Roman"/>
          <w:color w:val="FF0000"/>
          <w:sz w:val="24"/>
          <w:szCs w:val="24"/>
        </w:rPr>
        <w:t>ПЕРЕЧЕНЬ</w:t>
      </w:r>
    </w:p>
    <w:p w:rsidR="007F62CA" w:rsidRPr="00910F60" w:rsidRDefault="007F62CA" w:rsidP="007F62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910F60">
        <w:rPr>
          <w:rFonts w:ascii="Times New Roman" w:eastAsia="Times New Roman" w:hAnsi="Times New Roman" w:cs="Times New Roman"/>
          <w:color w:val="FF0000"/>
          <w:sz w:val="24"/>
          <w:szCs w:val="24"/>
        </w:rPr>
        <w:t>ЗАБОЛЕВАНИЙ, ПО ПОВОДУ КОТОРЫХ ДЕТИ НУЖДАЮТСЯ</w:t>
      </w:r>
    </w:p>
    <w:p w:rsidR="007F62CA" w:rsidRPr="00910F60" w:rsidRDefault="007F62CA" w:rsidP="007F62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910F60">
        <w:rPr>
          <w:rFonts w:ascii="Times New Roman" w:eastAsia="Times New Roman" w:hAnsi="Times New Roman" w:cs="Times New Roman"/>
          <w:color w:val="FF0000"/>
          <w:sz w:val="24"/>
          <w:szCs w:val="24"/>
        </w:rPr>
        <w:t>В ИНДИВИДУАЛЬНЫХ ЗАНЯТИЯХ НА ДОМУ И ОСВОБОЖДАЮТСЯ</w:t>
      </w:r>
    </w:p>
    <w:p w:rsidR="007F62CA" w:rsidRPr="00910F60" w:rsidRDefault="007F62CA" w:rsidP="007F62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910F60">
        <w:rPr>
          <w:rFonts w:ascii="Times New Roman" w:eastAsia="Times New Roman" w:hAnsi="Times New Roman" w:cs="Times New Roman"/>
          <w:color w:val="FF0000"/>
          <w:sz w:val="24"/>
          <w:szCs w:val="24"/>
        </w:rPr>
        <w:t>ОТ ПОСЕЩЕНИЯ МАССОВОЙ ШКОЛЫ</w:t>
      </w:r>
    </w:p>
    <w:p w:rsidR="007F62CA" w:rsidRPr="00910F60" w:rsidRDefault="007F62CA" w:rsidP="007F62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910F60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7F62CA" w:rsidRPr="007F62CA" w:rsidRDefault="007F62CA" w:rsidP="007F62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62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Соматические заболевания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        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</w:rPr>
        <w:t>Ревматизм в активной фазе с непрерывно рецидивирующим течением.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        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proofErr w:type="spellStart"/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</w:rPr>
        <w:t>Панкардит</w:t>
      </w:r>
      <w:proofErr w:type="spellEnd"/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(после выписки из стационара или санатория дети нуждаются в индивидуальных занятиях в течение года и более).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        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Врожденные пороки сердца в стадии </w:t>
      </w:r>
      <w:proofErr w:type="spellStart"/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</w:rPr>
        <w:t>субкомпенсации</w:t>
      </w:r>
      <w:proofErr w:type="spellEnd"/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декомпенсации.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        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4.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proofErr w:type="spellStart"/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</w:rPr>
        <w:t>Тетрада</w:t>
      </w:r>
      <w:proofErr w:type="spellEnd"/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</w:rPr>
        <w:t>Фалло</w:t>
      </w:r>
      <w:proofErr w:type="spellEnd"/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тяжелой степени с частыми </w:t>
      </w:r>
      <w:proofErr w:type="spellStart"/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</w:rPr>
        <w:t>одышечно-цианотическими</w:t>
      </w:r>
      <w:proofErr w:type="spellEnd"/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приступами.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        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5.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</w:rPr>
        <w:t>Хроническая пневмония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III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</w:rPr>
        <w:t>стадии при распространенном процессе и наличии выраженной интоксикации.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        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6.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</w:rPr>
        <w:t>Бронхиальная астма с частыми тяжелыми приступами или длительным астматическим состоянием.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        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7.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</w:rPr>
        <w:t>Хронический нефрит с нефротическим синдромом.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        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8.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proofErr w:type="gramStart"/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</w:rPr>
        <w:t>Хронический</w:t>
      </w:r>
      <w:proofErr w:type="gramEnd"/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диффузный </w:t>
      </w:r>
      <w:proofErr w:type="spellStart"/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</w:rPr>
        <w:t>гломерулонефрит</w:t>
      </w:r>
      <w:proofErr w:type="spellEnd"/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симптомами почечной недостаточности.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        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9.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proofErr w:type="gramStart"/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</w:rPr>
        <w:t>Хронический</w:t>
      </w:r>
      <w:proofErr w:type="gramEnd"/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пиелонефрит с рецидивирующим течением и симптомами почечной недостаточности.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        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10.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Тяжелые формы </w:t>
      </w:r>
      <w:proofErr w:type="spellStart"/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</w:rPr>
        <w:t>муковисцидоза</w:t>
      </w:r>
      <w:proofErr w:type="spellEnd"/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        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11.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</w:rPr>
        <w:t>Хронический гепатит и цирроз печени с явлениями асцита.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        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12.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</w:rPr>
        <w:t>Злокачественные новообразования различных органов.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        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13.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Нарушение свертываемости крови в случаях затруднения передвижения (тяжелая форма гемофилии).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F62CA" w:rsidRPr="007F62CA" w:rsidRDefault="007F62CA" w:rsidP="007F62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62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Неврологические заболевания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     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Миопатия, нарушение функций опорно-двигательного аппарата при </w:t>
      </w:r>
      <w:proofErr w:type="spellStart"/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</w:rPr>
        <w:t>торзионной</w:t>
      </w:r>
      <w:proofErr w:type="spellEnd"/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дистонии и других стойких </w:t>
      </w:r>
      <w:proofErr w:type="spellStart"/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</w:rPr>
        <w:t>гиперкинетических</w:t>
      </w:r>
      <w:proofErr w:type="spellEnd"/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синдромах врожденной и наследственной природы.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lastRenderedPageBreak/>
        <w:t>           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</w:rPr>
        <w:t>Тяжелые нарушения опорно-двигательного аппарата после перенесения полиомиелита.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        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proofErr w:type="gramStart"/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Тяжелые остаточные явления после перенесенного </w:t>
      </w:r>
      <w:proofErr w:type="spellStart"/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</w:rPr>
        <w:t>энцефаломиелита</w:t>
      </w:r>
      <w:proofErr w:type="spellEnd"/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</w:rPr>
        <w:t>полирадикулоневрита</w:t>
      </w:r>
      <w:proofErr w:type="spellEnd"/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F62CA" w:rsidRPr="007F62CA" w:rsidRDefault="007F62CA" w:rsidP="007F62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62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Хирургические заболева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        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</w:rPr>
        <w:t>Спинномозговая грыжа с параличом нижних конечностей и расстройством функции тазовых органов.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        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Дневное недержание мочи различной этиологии (эктопия мочевого пузыря, тотальная </w:t>
      </w:r>
      <w:proofErr w:type="spellStart"/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</w:rPr>
        <w:t>эписпадия</w:t>
      </w:r>
      <w:proofErr w:type="spellEnd"/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</w:rPr>
        <w:t>, атония мочевых путей - декомпенсированная форма).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        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</w:rPr>
        <w:t>Атрезия заднего прохода с недержанием кала.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        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4.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</w:rPr>
        <w:t>Параличи нижних конечностей при различных заболеваниях.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        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5.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Хронические заболевания опорно-двигательного аппарата в момент нахождения в </w:t>
      </w:r>
      <w:proofErr w:type="spellStart"/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</w:rPr>
        <w:t>кокситной</w:t>
      </w:r>
      <w:proofErr w:type="spellEnd"/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гипсовой повязке (хронический остеомиелит, костно-суставной туберкулез).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        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6.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Состояние после операции на опорно-двигательном аппарате по поводу врожденных заболеваний или травм в случае затруднения передвижения до окончания лечения.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        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7.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Нарушение опорно-двигательного аппарата с невозможностью передвижения.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F62CA" w:rsidRPr="007F62CA" w:rsidRDefault="007F62CA" w:rsidP="007F62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62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Кожные заболевания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        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</w:rPr>
        <w:t>Экземы, распространенные в состоянии обострения.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        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</w:rPr>
        <w:t>Диффузные нейродермиты в состоянии обострения.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        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proofErr w:type="spellStart"/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</w:rPr>
        <w:t>Псориатические</w:t>
      </w:r>
      <w:proofErr w:type="spellEnd"/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эритродермии.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        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4.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proofErr w:type="spellStart"/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</w:rPr>
        <w:t>Артропатический</w:t>
      </w:r>
      <w:proofErr w:type="spellEnd"/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псориаз.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        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5.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Пруриго </w:t>
      </w:r>
      <w:proofErr w:type="spellStart"/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</w:rPr>
        <w:t>Гебра</w:t>
      </w:r>
      <w:proofErr w:type="spellEnd"/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        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6.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</w:rPr>
        <w:t>Дерматит Дюринга (в период обострения).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        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7.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proofErr w:type="spellStart"/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</w:rPr>
        <w:t>Ихтиозоформная</w:t>
      </w:r>
      <w:proofErr w:type="spellEnd"/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эритродермия.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        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8.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proofErr w:type="spellStart"/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</w:rPr>
        <w:t>Эпидермолизис</w:t>
      </w:r>
      <w:proofErr w:type="spellEnd"/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</w:rPr>
        <w:t>буллеза</w:t>
      </w:r>
      <w:proofErr w:type="spellEnd"/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(тяжелые формы).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        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9.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proofErr w:type="spellStart"/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</w:rPr>
        <w:t>Акродерматит</w:t>
      </w:r>
      <w:proofErr w:type="spellEnd"/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</w:rPr>
        <w:t>энтерпатика</w:t>
      </w:r>
      <w:proofErr w:type="spellEnd"/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(тяжелые формы).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        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10.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</w:rPr>
        <w:t>Острая красная волчанка.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        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0F60"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Прогрессирующая распространенная склеродермия.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F62CA" w:rsidRPr="007F62CA" w:rsidRDefault="007F62CA" w:rsidP="007F62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62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Психоневрологические заболевания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        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</w:rPr>
        <w:t>Душевные заболевания (шизофрения, психозы различной этиологии) в стадии обострения.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        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2. 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</w:rPr>
        <w:t>Эпилепсия в стадии обострения.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        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Неврозы, реактивные состояния, </w:t>
      </w:r>
      <w:proofErr w:type="spellStart"/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</w:rPr>
        <w:t>неврозоподобные</w:t>
      </w:r>
      <w:proofErr w:type="spellEnd"/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состояния, в том </w:t>
      </w:r>
      <w:proofErr w:type="gramStart"/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proofErr w:type="gramEnd"/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</w:rPr>
        <w:t>энкопрез</w:t>
      </w:r>
      <w:proofErr w:type="spellEnd"/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стойкий дневной </w:t>
      </w:r>
      <w:proofErr w:type="spellStart"/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</w:rPr>
        <w:t>энурез</w:t>
      </w:r>
      <w:proofErr w:type="spellEnd"/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</w:rPr>
        <w:t>, тяжелое заикание в стадии декомпенсации.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        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4.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Выраженные энцефалоастенические проявления различной этиологии (травматической, инфекционной, соматической).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        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5.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Психопатии, </w:t>
      </w:r>
      <w:proofErr w:type="spellStart"/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психопатоподобные</w:t>
      </w:r>
      <w:proofErr w:type="spellEnd"/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состояния в стадии декомпенсации.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 Примечание. Не дается право на индивидуальное обучение детям со слабоумием в степени </w:t>
      </w:r>
      <w:proofErr w:type="spellStart"/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</w:rPr>
        <w:t>имбецильности</w:t>
      </w:r>
      <w:proofErr w:type="spellEnd"/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F62CA" w:rsidRPr="007F62CA" w:rsidRDefault="007F62CA" w:rsidP="007F62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62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Показания для индивидуального обучения детей</w:t>
      </w:r>
    </w:p>
    <w:p w:rsidR="007F62CA" w:rsidRPr="007F62CA" w:rsidRDefault="007F62CA" w:rsidP="007F62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62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дому по программе вспомогательной школы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        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</w:rPr>
        <w:t>Олигофрения в степени дебильности, осложненная следующими синдромами: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</w:rPr>
        <w:t>а) развернутыми дневными эпилептическими припадками;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</w:rPr>
        <w:t>б) нарушениями опорно-двигательного аппарата;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</w:rPr>
        <w:t>в) выраженным энцефалоастеническим состоянием;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</w:rPr>
        <w:t>г) синдромом двигательной расторможенности;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д) </w:t>
      </w:r>
      <w:proofErr w:type="spellStart"/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</w:rPr>
        <w:t>энкопрезом</w:t>
      </w:r>
      <w:proofErr w:type="spellEnd"/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дневным </w:t>
      </w:r>
      <w:proofErr w:type="spellStart"/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</w:rPr>
        <w:t>энурезом</w:t>
      </w:r>
      <w:proofErr w:type="spellEnd"/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</w:rPr>
        <w:t>е) реактивным состоянием.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lastRenderedPageBreak/>
        <w:t>           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</w:rPr>
        <w:t>Эпилепсия со слабоумием (развернутые дневные припадки).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        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</w:rPr>
        <w:t>Шизофрения, дефектное состояние в стадии декомпенсации.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        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4.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</w:rPr>
        <w:t>Травматическое и эндокринологическое слабоумие в стадии декомпенсации.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        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5.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</w:rPr>
        <w:t>Текущие органические процессы в состоянии обострения.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F62CA" w:rsidRPr="00910F60" w:rsidRDefault="007F62CA" w:rsidP="007F62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910F6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Показания для освобождения от обучения на </w:t>
      </w:r>
      <w:proofErr w:type="gramStart"/>
      <w:r w:rsidRPr="00910F6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длительное</w:t>
      </w:r>
      <w:proofErr w:type="gramEnd"/>
    </w:p>
    <w:p w:rsidR="007F62CA" w:rsidRPr="00910F60" w:rsidRDefault="007F62CA" w:rsidP="007F62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910F6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время (полный учебный год) учащихся, страдающих</w:t>
      </w:r>
    </w:p>
    <w:p w:rsidR="007F62CA" w:rsidRPr="00910F60" w:rsidRDefault="007F62CA" w:rsidP="007F62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910F6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психоневрологическими заболеваниями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62CA">
        <w:rPr>
          <w:rFonts w:ascii="Times New Roman" w:eastAsia="Times New Roman" w:hAnsi="Times New Roman" w:cs="Times New Roman"/>
          <w:color w:val="FF6600"/>
          <w:sz w:val="24"/>
          <w:szCs w:val="24"/>
        </w:rPr>
        <w:t> </w:t>
      </w:r>
    </w:p>
    <w:p w:rsidR="007F62CA" w:rsidRPr="007F62CA" w:rsidRDefault="007F62CA" w:rsidP="007F62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</w:t>
      </w:r>
      <w:r w:rsidRPr="007F62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общеобразовательным школам</w:t>
      </w:r>
    </w:p>
    <w:p w:rsidR="007F62CA" w:rsidRPr="007F62CA" w:rsidRDefault="007F62CA" w:rsidP="007F62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62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        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</w:rPr>
        <w:t>Душевные заболевания (шизофрения, психозы различной этиологии в острой фазе).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        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</w:rPr>
        <w:t>Эпилепсия с частыми развернутыми судорожными припадками.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        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Операция на мозге.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        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4.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</w:rPr>
        <w:t>Резко выраженные энцефалоастенические состояния после тяжелых травм черепа и тяжело протекавших инфекций.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        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0F60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</w:rPr>
        <w:t>Тяжелые неврозы (неврастении, психастении).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F62CA" w:rsidRPr="007F62CA" w:rsidRDefault="007F62CA" w:rsidP="007F62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</w:t>
      </w:r>
      <w:r w:rsidRPr="007F62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вспомогательным школам</w:t>
      </w:r>
    </w:p>
    <w:p w:rsidR="007F62CA" w:rsidRPr="007F62CA" w:rsidRDefault="007F62CA" w:rsidP="007F62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62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        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</w:rPr>
        <w:t>Душевные заболевания (шизофрения, психозы различной этиологии) в острой фазе.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        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</w:rPr>
        <w:t>Эпилепсия с частыми развернутыми судорожными припадками.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        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Операция на мозге.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        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4.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</w:rPr>
        <w:t>Резко выраженные энцефалоастенические состояния после тяжелых травм черепа и тяжело протекавших инфекций.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F62CA" w:rsidRPr="00910F60" w:rsidRDefault="007F62CA" w:rsidP="007F62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910F6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Показания для создания облегченного</w:t>
      </w:r>
    </w:p>
    <w:p w:rsidR="007F62CA" w:rsidRPr="00910F60" w:rsidRDefault="007F62CA" w:rsidP="007F62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910F6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режима учащимся, страдающим </w:t>
      </w:r>
      <w:proofErr w:type="gramStart"/>
      <w:r w:rsidRPr="00910F6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соматическими</w:t>
      </w:r>
      <w:proofErr w:type="gramEnd"/>
      <w:r w:rsidRPr="00910F6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,</w:t>
      </w:r>
    </w:p>
    <w:p w:rsidR="007F62CA" w:rsidRPr="00910F60" w:rsidRDefault="007F62CA" w:rsidP="007F62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proofErr w:type="gramStart"/>
      <w:r w:rsidRPr="00910F6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психоневрологическими заболеваниями (дополнительный</w:t>
      </w:r>
      <w:proofErr w:type="gramEnd"/>
    </w:p>
    <w:p w:rsidR="007F62CA" w:rsidRPr="00910F60" w:rsidRDefault="007F62CA" w:rsidP="007F62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910F6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выходной день, освобождение от некоторых уроков,</w:t>
      </w:r>
    </w:p>
    <w:p w:rsidR="007F62CA" w:rsidRPr="00910F60" w:rsidRDefault="007F62CA" w:rsidP="007F62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910F6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неполный перевод на индивидуальное обучение)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62CA">
        <w:rPr>
          <w:rFonts w:ascii="Times New Roman" w:eastAsia="Times New Roman" w:hAnsi="Times New Roman" w:cs="Times New Roman"/>
          <w:color w:val="FF6600"/>
          <w:sz w:val="24"/>
          <w:szCs w:val="24"/>
        </w:rPr>
        <w:t> </w:t>
      </w:r>
    </w:p>
    <w:p w:rsidR="007F62CA" w:rsidRPr="007F62CA" w:rsidRDefault="007F62CA" w:rsidP="007F62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</w:t>
      </w:r>
      <w:r w:rsidRPr="007F62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общеобразовательным школам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 Соматические заболевания: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Врожденная </w:t>
      </w:r>
      <w:proofErr w:type="spellStart"/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</w:rPr>
        <w:t>сфероцитарная</w:t>
      </w:r>
      <w:proofErr w:type="spellEnd"/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анемия (форма средней тяжести и тяжелая).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</w:rPr>
        <w:t>Гемофилия.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</w:rPr>
        <w:t>Гипопластическая анемия.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 Психоневрологические заболевания: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        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</w:rPr>
        <w:t>Душевные заболевания (шизофрения, психозы различной этиологии) в стадии неполной компенсации.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        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</w:rPr>
        <w:t>Эпилепсия в стадии обострения (учащение приступов, наличие дисфорий).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        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</w:rPr>
        <w:t>Церебральная недостаточность на отдаленных этапах после операций на мозге.</w:t>
      </w:r>
    </w:p>
    <w:p w:rsid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        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4.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Выраженные энцефалоастенические состояния после тяжелых травм черепа и тяжелых инфекционных заболеваний.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F62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Организация индивидуального обучения учащихся на дому должна проводиться на основании заключения лечебного учреждения (больницы, поликлиники, диспансера) и с разрешения, в каждом отдельном случае, районного (городского) отдела народного образования.</w:t>
      </w:r>
    </w:p>
    <w:p w:rsidR="00910F60" w:rsidRDefault="00910F60" w:rsidP="00910F60">
      <w:pPr>
        <w:pStyle w:val="a4"/>
        <w:spacing w:line="210" w:lineRule="atLeast"/>
        <w:rPr>
          <w:rFonts w:ascii="Tahoma" w:hAnsi="Tahoma" w:cs="Tahoma"/>
          <w:color w:val="666666"/>
          <w:sz w:val="18"/>
          <w:szCs w:val="18"/>
        </w:rPr>
      </w:pPr>
      <w:bookmarkStart w:id="0" w:name="_GoBack"/>
      <w:bookmarkEnd w:id="0"/>
      <w:r>
        <w:rPr>
          <w:rFonts w:ascii="Tahoma" w:hAnsi="Tahoma" w:cs="Tahoma"/>
          <w:color w:val="666666"/>
          <w:sz w:val="18"/>
          <w:szCs w:val="18"/>
        </w:rPr>
        <w:t> </w:t>
      </w:r>
    </w:p>
    <w:p w:rsidR="00910F60" w:rsidRDefault="00910F60" w:rsidP="007F62CA">
      <w:pPr>
        <w:ind w:hanging="567"/>
      </w:pPr>
    </w:p>
    <w:sectPr w:rsidR="00910F60" w:rsidSect="007F62CA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2CA"/>
    <w:rsid w:val="00000059"/>
    <w:rsid w:val="000009D6"/>
    <w:rsid w:val="00001761"/>
    <w:rsid w:val="000021A0"/>
    <w:rsid w:val="00003EDC"/>
    <w:rsid w:val="0000453B"/>
    <w:rsid w:val="00004CCF"/>
    <w:rsid w:val="00004CD1"/>
    <w:rsid w:val="00005243"/>
    <w:rsid w:val="0000575A"/>
    <w:rsid w:val="00006722"/>
    <w:rsid w:val="00006DDC"/>
    <w:rsid w:val="00007948"/>
    <w:rsid w:val="000079D1"/>
    <w:rsid w:val="00010402"/>
    <w:rsid w:val="0001099E"/>
    <w:rsid w:val="0001117D"/>
    <w:rsid w:val="0001233E"/>
    <w:rsid w:val="00012D9F"/>
    <w:rsid w:val="00014887"/>
    <w:rsid w:val="000154F8"/>
    <w:rsid w:val="00015518"/>
    <w:rsid w:val="000162F5"/>
    <w:rsid w:val="0001634C"/>
    <w:rsid w:val="00017AD5"/>
    <w:rsid w:val="00021F7B"/>
    <w:rsid w:val="00022112"/>
    <w:rsid w:val="000232F6"/>
    <w:rsid w:val="00023589"/>
    <w:rsid w:val="000253C2"/>
    <w:rsid w:val="0002666D"/>
    <w:rsid w:val="00026C03"/>
    <w:rsid w:val="00027A59"/>
    <w:rsid w:val="00030C1F"/>
    <w:rsid w:val="000313FB"/>
    <w:rsid w:val="0003191D"/>
    <w:rsid w:val="00031C1C"/>
    <w:rsid w:val="000320D7"/>
    <w:rsid w:val="00032767"/>
    <w:rsid w:val="00032DB1"/>
    <w:rsid w:val="00033766"/>
    <w:rsid w:val="0003381F"/>
    <w:rsid w:val="000346D0"/>
    <w:rsid w:val="0003566D"/>
    <w:rsid w:val="00035804"/>
    <w:rsid w:val="000362E6"/>
    <w:rsid w:val="00036B98"/>
    <w:rsid w:val="0003719E"/>
    <w:rsid w:val="00037607"/>
    <w:rsid w:val="000401D5"/>
    <w:rsid w:val="000410F7"/>
    <w:rsid w:val="00041872"/>
    <w:rsid w:val="00041C2E"/>
    <w:rsid w:val="00042088"/>
    <w:rsid w:val="00042282"/>
    <w:rsid w:val="000422AB"/>
    <w:rsid w:val="00042E7E"/>
    <w:rsid w:val="00044839"/>
    <w:rsid w:val="00045C00"/>
    <w:rsid w:val="000465BD"/>
    <w:rsid w:val="000468CE"/>
    <w:rsid w:val="000470AC"/>
    <w:rsid w:val="00047370"/>
    <w:rsid w:val="000478CC"/>
    <w:rsid w:val="00047C16"/>
    <w:rsid w:val="00047E6C"/>
    <w:rsid w:val="00050070"/>
    <w:rsid w:val="00054154"/>
    <w:rsid w:val="0005561E"/>
    <w:rsid w:val="00055672"/>
    <w:rsid w:val="000559D6"/>
    <w:rsid w:val="00056FE7"/>
    <w:rsid w:val="00057B91"/>
    <w:rsid w:val="000611A5"/>
    <w:rsid w:val="00062046"/>
    <w:rsid w:val="00062ED0"/>
    <w:rsid w:val="00063048"/>
    <w:rsid w:val="000633CD"/>
    <w:rsid w:val="00063E0D"/>
    <w:rsid w:val="00064599"/>
    <w:rsid w:val="000649F4"/>
    <w:rsid w:val="00065619"/>
    <w:rsid w:val="000659D1"/>
    <w:rsid w:val="000660CC"/>
    <w:rsid w:val="00067293"/>
    <w:rsid w:val="00067489"/>
    <w:rsid w:val="00067648"/>
    <w:rsid w:val="00070966"/>
    <w:rsid w:val="00070BB1"/>
    <w:rsid w:val="00071F95"/>
    <w:rsid w:val="00073052"/>
    <w:rsid w:val="0007466B"/>
    <w:rsid w:val="00074B3E"/>
    <w:rsid w:val="00075A70"/>
    <w:rsid w:val="000766F8"/>
    <w:rsid w:val="00077472"/>
    <w:rsid w:val="00080180"/>
    <w:rsid w:val="000804AB"/>
    <w:rsid w:val="00080651"/>
    <w:rsid w:val="00080976"/>
    <w:rsid w:val="000809E7"/>
    <w:rsid w:val="00080B85"/>
    <w:rsid w:val="00082857"/>
    <w:rsid w:val="00082869"/>
    <w:rsid w:val="00082A1D"/>
    <w:rsid w:val="00082B5C"/>
    <w:rsid w:val="00082DF4"/>
    <w:rsid w:val="00084143"/>
    <w:rsid w:val="000847AC"/>
    <w:rsid w:val="00085CB1"/>
    <w:rsid w:val="000864E7"/>
    <w:rsid w:val="00086D3E"/>
    <w:rsid w:val="000901D0"/>
    <w:rsid w:val="00091C73"/>
    <w:rsid w:val="0009298C"/>
    <w:rsid w:val="000929BE"/>
    <w:rsid w:val="00092D22"/>
    <w:rsid w:val="0009310C"/>
    <w:rsid w:val="00093733"/>
    <w:rsid w:val="00095A97"/>
    <w:rsid w:val="00097037"/>
    <w:rsid w:val="00097C7F"/>
    <w:rsid w:val="000A003D"/>
    <w:rsid w:val="000A0D43"/>
    <w:rsid w:val="000A19A8"/>
    <w:rsid w:val="000A26C1"/>
    <w:rsid w:val="000A4B0C"/>
    <w:rsid w:val="000A4C1C"/>
    <w:rsid w:val="000A60CD"/>
    <w:rsid w:val="000A6A9C"/>
    <w:rsid w:val="000A7351"/>
    <w:rsid w:val="000B0890"/>
    <w:rsid w:val="000B1F66"/>
    <w:rsid w:val="000B28DC"/>
    <w:rsid w:val="000B3184"/>
    <w:rsid w:val="000B49AB"/>
    <w:rsid w:val="000B5F4E"/>
    <w:rsid w:val="000B662C"/>
    <w:rsid w:val="000C2573"/>
    <w:rsid w:val="000C2EAB"/>
    <w:rsid w:val="000C2F04"/>
    <w:rsid w:val="000C30B1"/>
    <w:rsid w:val="000C30CC"/>
    <w:rsid w:val="000C3482"/>
    <w:rsid w:val="000C3BB8"/>
    <w:rsid w:val="000C3DFC"/>
    <w:rsid w:val="000C4602"/>
    <w:rsid w:val="000C5325"/>
    <w:rsid w:val="000C5425"/>
    <w:rsid w:val="000C65AC"/>
    <w:rsid w:val="000C6D1D"/>
    <w:rsid w:val="000C767C"/>
    <w:rsid w:val="000C7F59"/>
    <w:rsid w:val="000C7FB9"/>
    <w:rsid w:val="000D0498"/>
    <w:rsid w:val="000D2506"/>
    <w:rsid w:val="000D386D"/>
    <w:rsid w:val="000D3FC1"/>
    <w:rsid w:val="000D4A7D"/>
    <w:rsid w:val="000D4FF4"/>
    <w:rsid w:val="000D6D06"/>
    <w:rsid w:val="000D7A28"/>
    <w:rsid w:val="000E03D1"/>
    <w:rsid w:val="000E0959"/>
    <w:rsid w:val="000E09F8"/>
    <w:rsid w:val="000E2B4B"/>
    <w:rsid w:val="000E2BAF"/>
    <w:rsid w:val="000E2BCB"/>
    <w:rsid w:val="000E30CE"/>
    <w:rsid w:val="000E30D5"/>
    <w:rsid w:val="000E3304"/>
    <w:rsid w:val="000E3642"/>
    <w:rsid w:val="000E4467"/>
    <w:rsid w:val="000E4FC3"/>
    <w:rsid w:val="000E62E2"/>
    <w:rsid w:val="000E6372"/>
    <w:rsid w:val="000E749F"/>
    <w:rsid w:val="000F157C"/>
    <w:rsid w:val="000F3E3B"/>
    <w:rsid w:val="000F467E"/>
    <w:rsid w:val="000F51A0"/>
    <w:rsid w:val="000F5DA1"/>
    <w:rsid w:val="000F63D1"/>
    <w:rsid w:val="000F79C7"/>
    <w:rsid w:val="000F7D2F"/>
    <w:rsid w:val="00100A90"/>
    <w:rsid w:val="00100CB9"/>
    <w:rsid w:val="00100F0C"/>
    <w:rsid w:val="001010C2"/>
    <w:rsid w:val="00102424"/>
    <w:rsid w:val="00102B9E"/>
    <w:rsid w:val="00102D56"/>
    <w:rsid w:val="00103474"/>
    <w:rsid w:val="00104279"/>
    <w:rsid w:val="0010453C"/>
    <w:rsid w:val="00104B12"/>
    <w:rsid w:val="00104FAB"/>
    <w:rsid w:val="00105DFA"/>
    <w:rsid w:val="00106881"/>
    <w:rsid w:val="001071AD"/>
    <w:rsid w:val="0011012C"/>
    <w:rsid w:val="001105B2"/>
    <w:rsid w:val="001113DE"/>
    <w:rsid w:val="001114AB"/>
    <w:rsid w:val="00111517"/>
    <w:rsid w:val="00115775"/>
    <w:rsid w:val="00116C43"/>
    <w:rsid w:val="0011777C"/>
    <w:rsid w:val="00120AD1"/>
    <w:rsid w:val="001214B4"/>
    <w:rsid w:val="001219C7"/>
    <w:rsid w:val="00122BA6"/>
    <w:rsid w:val="00122D9D"/>
    <w:rsid w:val="00123050"/>
    <w:rsid w:val="00124A44"/>
    <w:rsid w:val="0012549F"/>
    <w:rsid w:val="00126EA9"/>
    <w:rsid w:val="00127842"/>
    <w:rsid w:val="00130CE3"/>
    <w:rsid w:val="001320CE"/>
    <w:rsid w:val="00132613"/>
    <w:rsid w:val="00132D0F"/>
    <w:rsid w:val="00133B02"/>
    <w:rsid w:val="00134288"/>
    <w:rsid w:val="00134521"/>
    <w:rsid w:val="00134732"/>
    <w:rsid w:val="0013485A"/>
    <w:rsid w:val="00135FE2"/>
    <w:rsid w:val="00140860"/>
    <w:rsid w:val="00140AF0"/>
    <w:rsid w:val="0014249A"/>
    <w:rsid w:val="001427AD"/>
    <w:rsid w:val="00142BE4"/>
    <w:rsid w:val="00146F54"/>
    <w:rsid w:val="00147A0D"/>
    <w:rsid w:val="00147BF4"/>
    <w:rsid w:val="00151D21"/>
    <w:rsid w:val="00152094"/>
    <w:rsid w:val="001520D7"/>
    <w:rsid w:val="001520F6"/>
    <w:rsid w:val="00152674"/>
    <w:rsid w:val="00154547"/>
    <w:rsid w:val="00154AE9"/>
    <w:rsid w:val="001550AD"/>
    <w:rsid w:val="0015617D"/>
    <w:rsid w:val="0015623A"/>
    <w:rsid w:val="001571C1"/>
    <w:rsid w:val="00157A86"/>
    <w:rsid w:val="00157EF6"/>
    <w:rsid w:val="001638DB"/>
    <w:rsid w:val="0016391C"/>
    <w:rsid w:val="00163BA1"/>
    <w:rsid w:val="0016517D"/>
    <w:rsid w:val="00165204"/>
    <w:rsid w:val="001659C6"/>
    <w:rsid w:val="00167342"/>
    <w:rsid w:val="00167958"/>
    <w:rsid w:val="00167A68"/>
    <w:rsid w:val="001701A9"/>
    <w:rsid w:val="0017072E"/>
    <w:rsid w:val="00170F4A"/>
    <w:rsid w:val="00171999"/>
    <w:rsid w:val="00171A90"/>
    <w:rsid w:val="00171F8C"/>
    <w:rsid w:val="001736AA"/>
    <w:rsid w:val="00173D3F"/>
    <w:rsid w:val="00175E1A"/>
    <w:rsid w:val="001760CE"/>
    <w:rsid w:val="00176456"/>
    <w:rsid w:val="0017670C"/>
    <w:rsid w:val="00176B5C"/>
    <w:rsid w:val="00177532"/>
    <w:rsid w:val="00177F62"/>
    <w:rsid w:val="00180842"/>
    <w:rsid w:val="00181FEE"/>
    <w:rsid w:val="001826DB"/>
    <w:rsid w:val="00183573"/>
    <w:rsid w:val="00183801"/>
    <w:rsid w:val="0018486D"/>
    <w:rsid w:val="001868DC"/>
    <w:rsid w:val="00186932"/>
    <w:rsid w:val="00190065"/>
    <w:rsid w:val="00190A4E"/>
    <w:rsid w:val="00190D68"/>
    <w:rsid w:val="00190E94"/>
    <w:rsid w:val="00191FB1"/>
    <w:rsid w:val="0019210A"/>
    <w:rsid w:val="00192BC1"/>
    <w:rsid w:val="00192CC1"/>
    <w:rsid w:val="00193538"/>
    <w:rsid w:val="00194201"/>
    <w:rsid w:val="0019578E"/>
    <w:rsid w:val="00196C39"/>
    <w:rsid w:val="00196D45"/>
    <w:rsid w:val="00197249"/>
    <w:rsid w:val="00197F2F"/>
    <w:rsid w:val="001A0259"/>
    <w:rsid w:val="001A072A"/>
    <w:rsid w:val="001A198B"/>
    <w:rsid w:val="001A2045"/>
    <w:rsid w:val="001A42C1"/>
    <w:rsid w:val="001A560C"/>
    <w:rsid w:val="001A5DD0"/>
    <w:rsid w:val="001A7D79"/>
    <w:rsid w:val="001A7F77"/>
    <w:rsid w:val="001B000C"/>
    <w:rsid w:val="001B02DB"/>
    <w:rsid w:val="001B04E0"/>
    <w:rsid w:val="001B2C12"/>
    <w:rsid w:val="001B30C3"/>
    <w:rsid w:val="001B54E6"/>
    <w:rsid w:val="001C0FD1"/>
    <w:rsid w:val="001C184C"/>
    <w:rsid w:val="001C1B54"/>
    <w:rsid w:val="001C21F7"/>
    <w:rsid w:val="001C2D02"/>
    <w:rsid w:val="001C2ED1"/>
    <w:rsid w:val="001C36F2"/>
    <w:rsid w:val="001C5492"/>
    <w:rsid w:val="001C7124"/>
    <w:rsid w:val="001C71CB"/>
    <w:rsid w:val="001C764B"/>
    <w:rsid w:val="001C76AF"/>
    <w:rsid w:val="001C7CB2"/>
    <w:rsid w:val="001D0557"/>
    <w:rsid w:val="001D0C9F"/>
    <w:rsid w:val="001D11DE"/>
    <w:rsid w:val="001D1F6C"/>
    <w:rsid w:val="001D2118"/>
    <w:rsid w:val="001D26B8"/>
    <w:rsid w:val="001D68DE"/>
    <w:rsid w:val="001D6B32"/>
    <w:rsid w:val="001D7BF1"/>
    <w:rsid w:val="001E0488"/>
    <w:rsid w:val="001E07CB"/>
    <w:rsid w:val="001E14DF"/>
    <w:rsid w:val="001E3646"/>
    <w:rsid w:val="001E4538"/>
    <w:rsid w:val="001E473F"/>
    <w:rsid w:val="001E47F7"/>
    <w:rsid w:val="001E5ADC"/>
    <w:rsid w:val="001E601A"/>
    <w:rsid w:val="001E6A76"/>
    <w:rsid w:val="001E6C12"/>
    <w:rsid w:val="001E7628"/>
    <w:rsid w:val="001E7EDB"/>
    <w:rsid w:val="001F1A6C"/>
    <w:rsid w:val="001F1E39"/>
    <w:rsid w:val="001F1F78"/>
    <w:rsid w:val="001F2006"/>
    <w:rsid w:val="001F2621"/>
    <w:rsid w:val="001F347E"/>
    <w:rsid w:val="001F3CC8"/>
    <w:rsid w:val="001F407F"/>
    <w:rsid w:val="001F43F5"/>
    <w:rsid w:val="001F44A0"/>
    <w:rsid w:val="001F48BB"/>
    <w:rsid w:val="001F4D52"/>
    <w:rsid w:val="001F4EF2"/>
    <w:rsid w:val="001F504E"/>
    <w:rsid w:val="001F5CDA"/>
    <w:rsid w:val="001F72A5"/>
    <w:rsid w:val="001F7488"/>
    <w:rsid w:val="001F7D38"/>
    <w:rsid w:val="00200397"/>
    <w:rsid w:val="00200EDA"/>
    <w:rsid w:val="00200FA4"/>
    <w:rsid w:val="002019CC"/>
    <w:rsid w:val="002031A4"/>
    <w:rsid w:val="00203647"/>
    <w:rsid w:val="00203DD9"/>
    <w:rsid w:val="00204532"/>
    <w:rsid w:val="00204D0A"/>
    <w:rsid w:val="00205391"/>
    <w:rsid w:val="00206013"/>
    <w:rsid w:val="00206E66"/>
    <w:rsid w:val="0021030E"/>
    <w:rsid w:val="00210405"/>
    <w:rsid w:val="0021048A"/>
    <w:rsid w:val="00211299"/>
    <w:rsid w:val="00211A43"/>
    <w:rsid w:val="00212A56"/>
    <w:rsid w:val="00212CD3"/>
    <w:rsid w:val="002137D8"/>
    <w:rsid w:val="00214987"/>
    <w:rsid w:val="002149E7"/>
    <w:rsid w:val="0021504A"/>
    <w:rsid w:val="00215692"/>
    <w:rsid w:val="00215DF3"/>
    <w:rsid w:val="00216F8E"/>
    <w:rsid w:val="00220011"/>
    <w:rsid w:val="0022379B"/>
    <w:rsid w:val="00223C96"/>
    <w:rsid w:val="00225435"/>
    <w:rsid w:val="00225680"/>
    <w:rsid w:val="002260A1"/>
    <w:rsid w:val="00226858"/>
    <w:rsid w:val="0022768D"/>
    <w:rsid w:val="00227779"/>
    <w:rsid w:val="0023059C"/>
    <w:rsid w:val="0023086E"/>
    <w:rsid w:val="002312FC"/>
    <w:rsid w:val="00231956"/>
    <w:rsid w:val="00232BBD"/>
    <w:rsid w:val="00234048"/>
    <w:rsid w:val="00234514"/>
    <w:rsid w:val="002347B5"/>
    <w:rsid w:val="002352C6"/>
    <w:rsid w:val="002352FD"/>
    <w:rsid w:val="0023672A"/>
    <w:rsid w:val="00236C9D"/>
    <w:rsid w:val="00237941"/>
    <w:rsid w:val="002406EF"/>
    <w:rsid w:val="00240BEA"/>
    <w:rsid w:val="00241611"/>
    <w:rsid w:val="00242118"/>
    <w:rsid w:val="00242154"/>
    <w:rsid w:val="00242228"/>
    <w:rsid w:val="00242260"/>
    <w:rsid w:val="00243EA3"/>
    <w:rsid w:val="0024494D"/>
    <w:rsid w:val="002456BA"/>
    <w:rsid w:val="00247839"/>
    <w:rsid w:val="00247E56"/>
    <w:rsid w:val="002509B9"/>
    <w:rsid w:val="00250B25"/>
    <w:rsid w:val="00251075"/>
    <w:rsid w:val="00251076"/>
    <w:rsid w:val="00251A5D"/>
    <w:rsid w:val="002529E2"/>
    <w:rsid w:val="00253609"/>
    <w:rsid w:val="002563A0"/>
    <w:rsid w:val="002568A8"/>
    <w:rsid w:val="002575FC"/>
    <w:rsid w:val="00257D28"/>
    <w:rsid w:val="00257F44"/>
    <w:rsid w:val="002603A1"/>
    <w:rsid w:val="002615AA"/>
    <w:rsid w:val="00263E36"/>
    <w:rsid w:val="002641CC"/>
    <w:rsid w:val="0026429A"/>
    <w:rsid w:val="00264E1F"/>
    <w:rsid w:val="002661F4"/>
    <w:rsid w:val="00266C79"/>
    <w:rsid w:val="002672AC"/>
    <w:rsid w:val="002678FC"/>
    <w:rsid w:val="00270A0C"/>
    <w:rsid w:val="00271356"/>
    <w:rsid w:val="00271A97"/>
    <w:rsid w:val="00271B0A"/>
    <w:rsid w:val="00271E5B"/>
    <w:rsid w:val="002722B1"/>
    <w:rsid w:val="00272C75"/>
    <w:rsid w:val="00273910"/>
    <w:rsid w:val="0027392E"/>
    <w:rsid w:val="0027414D"/>
    <w:rsid w:val="002742FE"/>
    <w:rsid w:val="00274AC6"/>
    <w:rsid w:val="00274AE6"/>
    <w:rsid w:val="00274E9E"/>
    <w:rsid w:val="00275B82"/>
    <w:rsid w:val="002760D1"/>
    <w:rsid w:val="0027640E"/>
    <w:rsid w:val="0027713F"/>
    <w:rsid w:val="00277155"/>
    <w:rsid w:val="00277546"/>
    <w:rsid w:val="00281508"/>
    <w:rsid w:val="0028159E"/>
    <w:rsid w:val="002821A3"/>
    <w:rsid w:val="00282874"/>
    <w:rsid w:val="002831AB"/>
    <w:rsid w:val="0028350E"/>
    <w:rsid w:val="00285787"/>
    <w:rsid w:val="002863E9"/>
    <w:rsid w:val="00286CB8"/>
    <w:rsid w:val="00287629"/>
    <w:rsid w:val="00292550"/>
    <w:rsid w:val="00292AE4"/>
    <w:rsid w:val="00293E0B"/>
    <w:rsid w:val="0029435F"/>
    <w:rsid w:val="0029592D"/>
    <w:rsid w:val="002962D9"/>
    <w:rsid w:val="00296613"/>
    <w:rsid w:val="002966EA"/>
    <w:rsid w:val="00297124"/>
    <w:rsid w:val="002A0D37"/>
    <w:rsid w:val="002A1550"/>
    <w:rsid w:val="002A165D"/>
    <w:rsid w:val="002A4C5D"/>
    <w:rsid w:val="002A5127"/>
    <w:rsid w:val="002A55D7"/>
    <w:rsid w:val="002A6CD4"/>
    <w:rsid w:val="002A6FC4"/>
    <w:rsid w:val="002A7319"/>
    <w:rsid w:val="002A7A1A"/>
    <w:rsid w:val="002B26CE"/>
    <w:rsid w:val="002B314D"/>
    <w:rsid w:val="002B46C1"/>
    <w:rsid w:val="002B4D89"/>
    <w:rsid w:val="002B6676"/>
    <w:rsid w:val="002B6BA0"/>
    <w:rsid w:val="002B7229"/>
    <w:rsid w:val="002B731F"/>
    <w:rsid w:val="002C0B74"/>
    <w:rsid w:val="002C3628"/>
    <w:rsid w:val="002C4A66"/>
    <w:rsid w:val="002C52C1"/>
    <w:rsid w:val="002C531A"/>
    <w:rsid w:val="002C6107"/>
    <w:rsid w:val="002C6860"/>
    <w:rsid w:val="002C7296"/>
    <w:rsid w:val="002D01C6"/>
    <w:rsid w:val="002D09ED"/>
    <w:rsid w:val="002D13F0"/>
    <w:rsid w:val="002D1FF9"/>
    <w:rsid w:val="002D2225"/>
    <w:rsid w:val="002D2453"/>
    <w:rsid w:val="002D2E25"/>
    <w:rsid w:val="002D3888"/>
    <w:rsid w:val="002D3D77"/>
    <w:rsid w:val="002D5566"/>
    <w:rsid w:val="002D5938"/>
    <w:rsid w:val="002D61DA"/>
    <w:rsid w:val="002D6299"/>
    <w:rsid w:val="002D6E5D"/>
    <w:rsid w:val="002D7160"/>
    <w:rsid w:val="002E008D"/>
    <w:rsid w:val="002E00B0"/>
    <w:rsid w:val="002E07E2"/>
    <w:rsid w:val="002E13B9"/>
    <w:rsid w:val="002E1F81"/>
    <w:rsid w:val="002E417E"/>
    <w:rsid w:val="002E4787"/>
    <w:rsid w:val="002E5855"/>
    <w:rsid w:val="002E6157"/>
    <w:rsid w:val="002E6359"/>
    <w:rsid w:val="002E68C5"/>
    <w:rsid w:val="002E742F"/>
    <w:rsid w:val="002F11A4"/>
    <w:rsid w:val="002F11C8"/>
    <w:rsid w:val="002F1450"/>
    <w:rsid w:val="002F2482"/>
    <w:rsid w:val="002F37CA"/>
    <w:rsid w:val="002F39BB"/>
    <w:rsid w:val="002F4641"/>
    <w:rsid w:val="002F5FD9"/>
    <w:rsid w:val="002F619E"/>
    <w:rsid w:val="002F6385"/>
    <w:rsid w:val="002F659A"/>
    <w:rsid w:val="002F662B"/>
    <w:rsid w:val="002F6BB1"/>
    <w:rsid w:val="00300832"/>
    <w:rsid w:val="00300BBD"/>
    <w:rsid w:val="00301120"/>
    <w:rsid w:val="0030124D"/>
    <w:rsid w:val="003013E2"/>
    <w:rsid w:val="00304287"/>
    <w:rsid w:val="003050E0"/>
    <w:rsid w:val="0030645A"/>
    <w:rsid w:val="0030763B"/>
    <w:rsid w:val="003100F2"/>
    <w:rsid w:val="00310295"/>
    <w:rsid w:val="0031144D"/>
    <w:rsid w:val="003118A3"/>
    <w:rsid w:val="00311975"/>
    <w:rsid w:val="00311B33"/>
    <w:rsid w:val="00312E45"/>
    <w:rsid w:val="00313036"/>
    <w:rsid w:val="00313583"/>
    <w:rsid w:val="00315634"/>
    <w:rsid w:val="0031612C"/>
    <w:rsid w:val="00316135"/>
    <w:rsid w:val="00316B5B"/>
    <w:rsid w:val="00317D30"/>
    <w:rsid w:val="00317F54"/>
    <w:rsid w:val="00321620"/>
    <w:rsid w:val="00321EB9"/>
    <w:rsid w:val="00321FBC"/>
    <w:rsid w:val="003224B0"/>
    <w:rsid w:val="00322B12"/>
    <w:rsid w:val="00324A24"/>
    <w:rsid w:val="00331304"/>
    <w:rsid w:val="00331602"/>
    <w:rsid w:val="00331EDC"/>
    <w:rsid w:val="00332FF8"/>
    <w:rsid w:val="003331B8"/>
    <w:rsid w:val="003335C7"/>
    <w:rsid w:val="0033483F"/>
    <w:rsid w:val="00335090"/>
    <w:rsid w:val="00335444"/>
    <w:rsid w:val="00335F3E"/>
    <w:rsid w:val="00336141"/>
    <w:rsid w:val="003364AF"/>
    <w:rsid w:val="003379EC"/>
    <w:rsid w:val="00340E3E"/>
    <w:rsid w:val="00341A30"/>
    <w:rsid w:val="00341F18"/>
    <w:rsid w:val="00342884"/>
    <w:rsid w:val="00342932"/>
    <w:rsid w:val="00342AFF"/>
    <w:rsid w:val="00342B87"/>
    <w:rsid w:val="00342CA2"/>
    <w:rsid w:val="00342D66"/>
    <w:rsid w:val="00343234"/>
    <w:rsid w:val="00343AC9"/>
    <w:rsid w:val="0034477C"/>
    <w:rsid w:val="00345293"/>
    <w:rsid w:val="003461F1"/>
    <w:rsid w:val="00347EAB"/>
    <w:rsid w:val="00350060"/>
    <w:rsid w:val="00350090"/>
    <w:rsid w:val="00352422"/>
    <w:rsid w:val="00353159"/>
    <w:rsid w:val="00353A6A"/>
    <w:rsid w:val="00353B53"/>
    <w:rsid w:val="00354A65"/>
    <w:rsid w:val="00354CE5"/>
    <w:rsid w:val="0035647D"/>
    <w:rsid w:val="003567FA"/>
    <w:rsid w:val="00356A3A"/>
    <w:rsid w:val="00361295"/>
    <w:rsid w:val="003612E6"/>
    <w:rsid w:val="00361842"/>
    <w:rsid w:val="003618A2"/>
    <w:rsid w:val="003621D8"/>
    <w:rsid w:val="003635B7"/>
    <w:rsid w:val="00363816"/>
    <w:rsid w:val="00363F83"/>
    <w:rsid w:val="003641C3"/>
    <w:rsid w:val="003654A9"/>
    <w:rsid w:val="00365A5A"/>
    <w:rsid w:val="00366483"/>
    <w:rsid w:val="00366596"/>
    <w:rsid w:val="003669AC"/>
    <w:rsid w:val="003709BF"/>
    <w:rsid w:val="00370C4E"/>
    <w:rsid w:val="003718C9"/>
    <w:rsid w:val="003747CE"/>
    <w:rsid w:val="00374EBB"/>
    <w:rsid w:val="00376098"/>
    <w:rsid w:val="00376961"/>
    <w:rsid w:val="00376D19"/>
    <w:rsid w:val="00377301"/>
    <w:rsid w:val="003776E8"/>
    <w:rsid w:val="0037791B"/>
    <w:rsid w:val="00377D21"/>
    <w:rsid w:val="00380C80"/>
    <w:rsid w:val="00381DBA"/>
    <w:rsid w:val="0038208E"/>
    <w:rsid w:val="003823E2"/>
    <w:rsid w:val="00383423"/>
    <w:rsid w:val="00387183"/>
    <w:rsid w:val="00387EB2"/>
    <w:rsid w:val="003900FF"/>
    <w:rsid w:val="003904BF"/>
    <w:rsid w:val="00390608"/>
    <w:rsid w:val="0039122B"/>
    <w:rsid w:val="00391231"/>
    <w:rsid w:val="0039128F"/>
    <w:rsid w:val="003913D2"/>
    <w:rsid w:val="003916FC"/>
    <w:rsid w:val="00391E87"/>
    <w:rsid w:val="00391FB3"/>
    <w:rsid w:val="0039268B"/>
    <w:rsid w:val="00392A0F"/>
    <w:rsid w:val="00392B48"/>
    <w:rsid w:val="003937EA"/>
    <w:rsid w:val="00394029"/>
    <w:rsid w:val="0039426C"/>
    <w:rsid w:val="00394D10"/>
    <w:rsid w:val="00394E2B"/>
    <w:rsid w:val="00394E4C"/>
    <w:rsid w:val="0039634B"/>
    <w:rsid w:val="003963B1"/>
    <w:rsid w:val="00397383"/>
    <w:rsid w:val="003A010D"/>
    <w:rsid w:val="003A0694"/>
    <w:rsid w:val="003A0CED"/>
    <w:rsid w:val="003A2EC1"/>
    <w:rsid w:val="003A38DA"/>
    <w:rsid w:val="003A3D59"/>
    <w:rsid w:val="003A52F5"/>
    <w:rsid w:val="003A5EF6"/>
    <w:rsid w:val="003A6BBF"/>
    <w:rsid w:val="003A6EB6"/>
    <w:rsid w:val="003B1318"/>
    <w:rsid w:val="003B30BE"/>
    <w:rsid w:val="003B368C"/>
    <w:rsid w:val="003B72C5"/>
    <w:rsid w:val="003B7CB8"/>
    <w:rsid w:val="003B7E1E"/>
    <w:rsid w:val="003B7FC7"/>
    <w:rsid w:val="003C11DB"/>
    <w:rsid w:val="003C126C"/>
    <w:rsid w:val="003C2AD6"/>
    <w:rsid w:val="003C31B7"/>
    <w:rsid w:val="003C3791"/>
    <w:rsid w:val="003C4855"/>
    <w:rsid w:val="003C5763"/>
    <w:rsid w:val="003C5E82"/>
    <w:rsid w:val="003C620B"/>
    <w:rsid w:val="003C6595"/>
    <w:rsid w:val="003C6FF6"/>
    <w:rsid w:val="003C7189"/>
    <w:rsid w:val="003D00DB"/>
    <w:rsid w:val="003D0D31"/>
    <w:rsid w:val="003D0E0C"/>
    <w:rsid w:val="003D1A16"/>
    <w:rsid w:val="003D40E7"/>
    <w:rsid w:val="003D5741"/>
    <w:rsid w:val="003D57B0"/>
    <w:rsid w:val="003D78BB"/>
    <w:rsid w:val="003D7DD3"/>
    <w:rsid w:val="003E0D35"/>
    <w:rsid w:val="003E222B"/>
    <w:rsid w:val="003E2FC2"/>
    <w:rsid w:val="003E394F"/>
    <w:rsid w:val="003E3A9C"/>
    <w:rsid w:val="003E3D13"/>
    <w:rsid w:val="003E4505"/>
    <w:rsid w:val="003E47DF"/>
    <w:rsid w:val="003E5853"/>
    <w:rsid w:val="003E5A3C"/>
    <w:rsid w:val="003E612E"/>
    <w:rsid w:val="003E694A"/>
    <w:rsid w:val="003F02AD"/>
    <w:rsid w:val="003F1DF5"/>
    <w:rsid w:val="003F2A6F"/>
    <w:rsid w:val="003F342D"/>
    <w:rsid w:val="003F351F"/>
    <w:rsid w:val="003F38DA"/>
    <w:rsid w:val="003F421C"/>
    <w:rsid w:val="003F454F"/>
    <w:rsid w:val="003F6721"/>
    <w:rsid w:val="003F6ECB"/>
    <w:rsid w:val="003F79D5"/>
    <w:rsid w:val="00400250"/>
    <w:rsid w:val="0040169D"/>
    <w:rsid w:val="00401FB5"/>
    <w:rsid w:val="0040221A"/>
    <w:rsid w:val="004036BE"/>
    <w:rsid w:val="0040420E"/>
    <w:rsid w:val="004060FF"/>
    <w:rsid w:val="00407A4C"/>
    <w:rsid w:val="00411A78"/>
    <w:rsid w:val="00411DC2"/>
    <w:rsid w:val="00412481"/>
    <w:rsid w:val="00412E68"/>
    <w:rsid w:val="0041606C"/>
    <w:rsid w:val="00416095"/>
    <w:rsid w:val="004174EE"/>
    <w:rsid w:val="00417AC5"/>
    <w:rsid w:val="00420206"/>
    <w:rsid w:val="004206A4"/>
    <w:rsid w:val="00422495"/>
    <w:rsid w:val="00422651"/>
    <w:rsid w:val="00423B65"/>
    <w:rsid w:val="00423E28"/>
    <w:rsid w:val="00425B26"/>
    <w:rsid w:val="00426A52"/>
    <w:rsid w:val="00426C0B"/>
    <w:rsid w:val="00427838"/>
    <w:rsid w:val="00430587"/>
    <w:rsid w:val="00431FA3"/>
    <w:rsid w:val="004329E7"/>
    <w:rsid w:val="00433488"/>
    <w:rsid w:val="00433A5C"/>
    <w:rsid w:val="00434017"/>
    <w:rsid w:val="00434549"/>
    <w:rsid w:val="00434C1A"/>
    <w:rsid w:val="00435154"/>
    <w:rsid w:val="00437BAA"/>
    <w:rsid w:val="00440929"/>
    <w:rsid w:val="0044145E"/>
    <w:rsid w:val="00442D1E"/>
    <w:rsid w:val="0044349B"/>
    <w:rsid w:val="00445D79"/>
    <w:rsid w:val="004466B6"/>
    <w:rsid w:val="00446916"/>
    <w:rsid w:val="00447380"/>
    <w:rsid w:val="00450A1C"/>
    <w:rsid w:val="00450FC9"/>
    <w:rsid w:val="00452700"/>
    <w:rsid w:val="00452D88"/>
    <w:rsid w:val="0045472E"/>
    <w:rsid w:val="00455476"/>
    <w:rsid w:val="00455FF2"/>
    <w:rsid w:val="00456652"/>
    <w:rsid w:val="0045692F"/>
    <w:rsid w:val="00456D1B"/>
    <w:rsid w:val="00456FEF"/>
    <w:rsid w:val="00457F62"/>
    <w:rsid w:val="0046009C"/>
    <w:rsid w:val="004600A4"/>
    <w:rsid w:val="004600C5"/>
    <w:rsid w:val="0046036F"/>
    <w:rsid w:val="00460464"/>
    <w:rsid w:val="004608CF"/>
    <w:rsid w:val="00460B7E"/>
    <w:rsid w:val="004623E8"/>
    <w:rsid w:val="00462833"/>
    <w:rsid w:val="00462BB8"/>
    <w:rsid w:val="00462D57"/>
    <w:rsid w:val="0046362C"/>
    <w:rsid w:val="0046431E"/>
    <w:rsid w:val="004646E9"/>
    <w:rsid w:val="0046502F"/>
    <w:rsid w:val="004660CE"/>
    <w:rsid w:val="00467F95"/>
    <w:rsid w:val="00470382"/>
    <w:rsid w:val="004725EF"/>
    <w:rsid w:val="00473549"/>
    <w:rsid w:val="00473F35"/>
    <w:rsid w:val="0047436D"/>
    <w:rsid w:val="004749C0"/>
    <w:rsid w:val="00474BC5"/>
    <w:rsid w:val="00474DD5"/>
    <w:rsid w:val="00476EB7"/>
    <w:rsid w:val="00477A1C"/>
    <w:rsid w:val="00477BC4"/>
    <w:rsid w:val="00477CD3"/>
    <w:rsid w:val="004805AF"/>
    <w:rsid w:val="004809E3"/>
    <w:rsid w:val="00480ECA"/>
    <w:rsid w:val="004810DC"/>
    <w:rsid w:val="00481243"/>
    <w:rsid w:val="00482772"/>
    <w:rsid w:val="00483AB5"/>
    <w:rsid w:val="0048496F"/>
    <w:rsid w:val="0048612D"/>
    <w:rsid w:val="004865B5"/>
    <w:rsid w:val="00487300"/>
    <w:rsid w:val="00490E0A"/>
    <w:rsid w:val="00491662"/>
    <w:rsid w:val="004919E8"/>
    <w:rsid w:val="00492EE9"/>
    <w:rsid w:val="00493190"/>
    <w:rsid w:val="004931C7"/>
    <w:rsid w:val="00493288"/>
    <w:rsid w:val="00493657"/>
    <w:rsid w:val="00493C15"/>
    <w:rsid w:val="0049468C"/>
    <w:rsid w:val="00494B4C"/>
    <w:rsid w:val="00495A9A"/>
    <w:rsid w:val="004962D7"/>
    <w:rsid w:val="0049637F"/>
    <w:rsid w:val="004968C1"/>
    <w:rsid w:val="00496991"/>
    <w:rsid w:val="00497848"/>
    <w:rsid w:val="00497956"/>
    <w:rsid w:val="004A109B"/>
    <w:rsid w:val="004A13FA"/>
    <w:rsid w:val="004A1C67"/>
    <w:rsid w:val="004A281E"/>
    <w:rsid w:val="004A374B"/>
    <w:rsid w:val="004A44BD"/>
    <w:rsid w:val="004A57BC"/>
    <w:rsid w:val="004A60C3"/>
    <w:rsid w:val="004A64E6"/>
    <w:rsid w:val="004A659E"/>
    <w:rsid w:val="004A6AFB"/>
    <w:rsid w:val="004B0105"/>
    <w:rsid w:val="004B1C8E"/>
    <w:rsid w:val="004B2ED4"/>
    <w:rsid w:val="004B49F3"/>
    <w:rsid w:val="004B53D7"/>
    <w:rsid w:val="004B6323"/>
    <w:rsid w:val="004B63E1"/>
    <w:rsid w:val="004B65AD"/>
    <w:rsid w:val="004B7267"/>
    <w:rsid w:val="004B7416"/>
    <w:rsid w:val="004B774F"/>
    <w:rsid w:val="004C12CE"/>
    <w:rsid w:val="004C1663"/>
    <w:rsid w:val="004C1EF5"/>
    <w:rsid w:val="004C21FF"/>
    <w:rsid w:val="004C255E"/>
    <w:rsid w:val="004C29B6"/>
    <w:rsid w:val="004C38E2"/>
    <w:rsid w:val="004C4464"/>
    <w:rsid w:val="004C4BA4"/>
    <w:rsid w:val="004C4D0E"/>
    <w:rsid w:val="004C6FD8"/>
    <w:rsid w:val="004C704B"/>
    <w:rsid w:val="004C7ED8"/>
    <w:rsid w:val="004D0EE2"/>
    <w:rsid w:val="004D1A03"/>
    <w:rsid w:val="004D1BDB"/>
    <w:rsid w:val="004D2154"/>
    <w:rsid w:val="004D24C6"/>
    <w:rsid w:val="004D25DF"/>
    <w:rsid w:val="004D47BC"/>
    <w:rsid w:val="004D51DB"/>
    <w:rsid w:val="004D5B49"/>
    <w:rsid w:val="004D5DA5"/>
    <w:rsid w:val="004D6C67"/>
    <w:rsid w:val="004D6C98"/>
    <w:rsid w:val="004D76C1"/>
    <w:rsid w:val="004D78DD"/>
    <w:rsid w:val="004D7D4F"/>
    <w:rsid w:val="004E0720"/>
    <w:rsid w:val="004E0981"/>
    <w:rsid w:val="004E2296"/>
    <w:rsid w:val="004E4D54"/>
    <w:rsid w:val="004E521C"/>
    <w:rsid w:val="004E54C0"/>
    <w:rsid w:val="004E726C"/>
    <w:rsid w:val="004F0A77"/>
    <w:rsid w:val="004F0FEC"/>
    <w:rsid w:val="004F1836"/>
    <w:rsid w:val="004F28E0"/>
    <w:rsid w:val="004F2A28"/>
    <w:rsid w:val="004F2F03"/>
    <w:rsid w:val="004F379E"/>
    <w:rsid w:val="004F48FE"/>
    <w:rsid w:val="004F604B"/>
    <w:rsid w:val="004F6891"/>
    <w:rsid w:val="004F6D05"/>
    <w:rsid w:val="004F7378"/>
    <w:rsid w:val="004F7A9A"/>
    <w:rsid w:val="00501E1A"/>
    <w:rsid w:val="0050280C"/>
    <w:rsid w:val="00502E58"/>
    <w:rsid w:val="005037D6"/>
    <w:rsid w:val="00505557"/>
    <w:rsid w:val="00505C54"/>
    <w:rsid w:val="0050659B"/>
    <w:rsid w:val="00507150"/>
    <w:rsid w:val="00507583"/>
    <w:rsid w:val="00507680"/>
    <w:rsid w:val="00507C17"/>
    <w:rsid w:val="00507F73"/>
    <w:rsid w:val="00510207"/>
    <w:rsid w:val="0051134F"/>
    <w:rsid w:val="0051157C"/>
    <w:rsid w:val="00511968"/>
    <w:rsid w:val="00513930"/>
    <w:rsid w:val="005141F5"/>
    <w:rsid w:val="00514492"/>
    <w:rsid w:val="0051606B"/>
    <w:rsid w:val="00516DF8"/>
    <w:rsid w:val="00521BDE"/>
    <w:rsid w:val="005231FE"/>
    <w:rsid w:val="00525BE9"/>
    <w:rsid w:val="00525E83"/>
    <w:rsid w:val="0052614E"/>
    <w:rsid w:val="00530DCB"/>
    <w:rsid w:val="00530DF5"/>
    <w:rsid w:val="0053163B"/>
    <w:rsid w:val="00532345"/>
    <w:rsid w:val="005323E6"/>
    <w:rsid w:val="005332FB"/>
    <w:rsid w:val="005339D3"/>
    <w:rsid w:val="00535995"/>
    <w:rsid w:val="005359AB"/>
    <w:rsid w:val="00535D7B"/>
    <w:rsid w:val="00536B27"/>
    <w:rsid w:val="00536ECE"/>
    <w:rsid w:val="00537A08"/>
    <w:rsid w:val="00537EF9"/>
    <w:rsid w:val="0054011E"/>
    <w:rsid w:val="00540B31"/>
    <w:rsid w:val="00540C0B"/>
    <w:rsid w:val="00542C44"/>
    <w:rsid w:val="00542E96"/>
    <w:rsid w:val="00542FAB"/>
    <w:rsid w:val="00543A2F"/>
    <w:rsid w:val="0054511F"/>
    <w:rsid w:val="0054628A"/>
    <w:rsid w:val="00550300"/>
    <w:rsid w:val="005504AB"/>
    <w:rsid w:val="005509DF"/>
    <w:rsid w:val="005510E4"/>
    <w:rsid w:val="005516A9"/>
    <w:rsid w:val="0055352B"/>
    <w:rsid w:val="0055391C"/>
    <w:rsid w:val="00554165"/>
    <w:rsid w:val="00554F03"/>
    <w:rsid w:val="00554F7B"/>
    <w:rsid w:val="00555377"/>
    <w:rsid w:val="005555C3"/>
    <w:rsid w:val="0055578E"/>
    <w:rsid w:val="005558DC"/>
    <w:rsid w:val="00555997"/>
    <w:rsid w:val="00555C4E"/>
    <w:rsid w:val="00555FE3"/>
    <w:rsid w:val="0055603D"/>
    <w:rsid w:val="005605A3"/>
    <w:rsid w:val="005606DB"/>
    <w:rsid w:val="00560D46"/>
    <w:rsid w:val="005612CA"/>
    <w:rsid w:val="00561C7B"/>
    <w:rsid w:val="0056291F"/>
    <w:rsid w:val="00564A32"/>
    <w:rsid w:val="0056563A"/>
    <w:rsid w:val="005658D6"/>
    <w:rsid w:val="005659F4"/>
    <w:rsid w:val="00566807"/>
    <w:rsid w:val="0056733C"/>
    <w:rsid w:val="00567AE0"/>
    <w:rsid w:val="00571C71"/>
    <w:rsid w:val="0057248A"/>
    <w:rsid w:val="005729BA"/>
    <w:rsid w:val="00575973"/>
    <w:rsid w:val="00575F0D"/>
    <w:rsid w:val="005763A8"/>
    <w:rsid w:val="00576B25"/>
    <w:rsid w:val="005772FC"/>
    <w:rsid w:val="00577834"/>
    <w:rsid w:val="00580524"/>
    <w:rsid w:val="00582B44"/>
    <w:rsid w:val="00582EF5"/>
    <w:rsid w:val="00583565"/>
    <w:rsid w:val="005846C0"/>
    <w:rsid w:val="00585268"/>
    <w:rsid w:val="005854D6"/>
    <w:rsid w:val="005859B7"/>
    <w:rsid w:val="00585EB2"/>
    <w:rsid w:val="00586D42"/>
    <w:rsid w:val="0058758C"/>
    <w:rsid w:val="0058774D"/>
    <w:rsid w:val="00590347"/>
    <w:rsid w:val="00590E9F"/>
    <w:rsid w:val="00590F86"/>
    <w:rsid w:val="005918CF"/>
    <w:rsid w:val="005921C3"/>
    <w:rsid w:val="0059263D"/>
    <w:rsid w:val="00592E04"/>
    <w:rsid w:val="00592E58"/>
    <w:rsid w:val="00593FA2"/>
    <w:rsid w:val="005947CA"/>
    <w:rsid w:val="0059508D"/>
    <w:rsid w:val="0059539E"/>
    <w:rsid w:val="005953B3"/>
    <w:rsid w:val="005965EA"/>
    <w:rsid w:val="005973C2"/>
    <w:rsid w:val="005A03A1"/>
    <w:rsid w:val="005A0E1F"/>
    <w:rsid w:val="005A2547"/>
    <w:rsid w:val="005A2E71"/>
    <w:rsid w:val="005A30C8"/>
    <w:rsid w:val="005A3B2C"/>
    <w:rsid w:val="005A3C50"/>
    <w:rsid w:val="005A3FB5"/>
    <w:rsid w:val="005A465B"/>
    <w:rsid w:val="005A4FBF"/>
    <w:rsid w:val="005A5A9E"/>
    <w:rsid w:val="005A5DB9"/>
    <w:rsid w:val="005A5F47"/>
    <w:rsid w:val="005A78E6"/>
    <w:rsid w:val="005B0DF3"/>
    <w:rsid w:val="005B1111"/>
    <w:rsid w:val="005B1E3F"/>
    <w:rsid w:val="005B2980"/>
    <w:rsid w:val="005B2DFE"/>
    <w:rsid w:val="005B2E8E"/>
    <w:rsid w:val="005B2EEA"/>
    <w:rsid w:val="005B342B"/>
    <w:rsid w:val="005B3449"/>
    <w:rsid w:val="005B3674"/>
    <w:rsid w:val="005B3711"/>
    <w:rsid w:val="005B445F"/>
    <w:rsid w:val="005B4706"/>
    <w:rsid w:val="005B4FB8"/>
    <w:rsid w:val="005B4FDB"/>
    <w:rsid w:val="005B53EF"/>
    <w:rsid w:val="005B5925"/>
    <w:rsid w:val="005B666C"/>
    <w:rsid w:val="005B6942"/>
    <w:rsid w:val="005B716B"/>
    <w:rsid w:val="005B744E"/>
    <w:rsid w:val="005C0032"/>
    <w:rsid w:val="005C1185"/>
    <w:rsid w:val="005C1A5B"/>
    <w:rsid w:val="005C1EA0"/>
    <w:rsid w:val="005C35B8"/>
    <w:rsid w:val="005C3875"/>
    <w:rsid w:val="005C4529"/>
    <w:rsid w:val="005C4C62"/>
    <w:rsid w:val="005C59F3"/>
    <w:rsid w:val="005C7026"/>
    <w:rsid w:val="005D17D2"/>
    <w:rsid w:val="005D23A1"/>
    <w:rsid w:val="005D26C2"/>
    <w:rsid w:val="005D53B4"/>
    <w:rsid w:val="005D75AB"/>
    <w:rsid w:val="005E04C6"/>
    <w:rsid w:val="005E0FF9"/>
    <w:rsid w:val="005E166B"/>
    <w:rsid w:val="005E2B76"/>
    <w:rsid w:val="005E2ED2"/>
    <w:rsid w:val="005E314C"/>
    <w:rsid w:val="005E3D09"/>
    <w:rsid w:val="005E63AE"/>
    <w:rsid w:val="005E6C45"/>
    <w:rsid w:val="005E6E6C"/>
    <w:rsid w:val="005E6E82"/>
    <w:rsid w:val="005E6EF0"/>
    <w:rsid w:val="005F00F4"/>
    <w:rsid w:val="005F08CA"/>
    <w:rsid w:val="005F1910"/>
    <w:rsid w:val="005F2195"/>
    <w:rsid w:val="005F21DA"/>
    <w:rsid w:val="005F45E4"/>
    <w:rsid w:val="005F4B86"/>
    <w:rsid w:val="005F5461"/>
    <w:rsid w:val="005F6EBC"/>
    <w:rsid w:val="005F7841"/>
    <w:rsid w:val="005F7F71"/>
    <w:rsid w:val="006010DB"/>
    <w:rsid w:val="006026EE"/>
    <w:rsid w:val="006029D7"/>
    <w:rsid w:val="00602B9F"/>
    <w:rsid w:val="006042AE"/>
    <w:rsid w:val="00604B44"/>
    <w:rsid w:val="00605B94"/>
    <w:rsid w:val="00605E92"/>
    <w:rsid w:val="00605F41"/>
    <w:rsid w:val="0060731E"/>
    <w:rsid w:val="006074C6"/>
    <w:rsid w:val="006078CE"/>
    <w:rsid w:val="00607C52"/>
    <w:rsid w:val="006102A7"/>
    <w:rsid w:val="006103B4"/>
    <w:rsid w:val="00611C39"/>
    <w:rsid w:val="00613561"/>
    <w:rsid w:val="006135ED"/>
    <w:rsid w:val="00614BA2"/>
    <w:rsid w:val="0061541B"/>
    <w:rsid w:val="00616081"/>
    <w:rsid w:val="006174F7"/>
    <w:rsid w:val="00617C9C"/>
    <w:rsid w:val="006200A5"/>
    <w:rsid w:val="00621072"/>
    <w:rsid w:val="006210C3"/>
    <w:rsid w:val="00622159"/>
    <w:rsid w:val="00622E2A"/>
    <w:rsid w:val="0062300D"/>
    <w:rsid w:val="006245F5"/>
    <w:rsid w:val="0062530A"/>
    <w:rsid w:val="00626582"/>
    <w:rsid w:val="00626798"/>
    <w:rsid w:val="00627C9D"/>
    <w:rsid w:val="006301B7"/>
    <w:rsid w:val="00630928"/>
    <w:rsid w:val="006309ED"/>
    <w:rsid w:val="00631025"/>
    <w:rsid w:val="00631E54"/>
    <w:rsid w:val="0063204C"/>
    <w:rsid w:val="00632588"/>
    <w:rsid w:val="00632AA6"/>
    <w:rsid w:val="00632EDD"/>
    <w:rsid w:val="00633802"/>
    <w:rsid w:val="0063580C"/>
    <w:rsid w:val="00636996"/>
    <w:rsid w:val="00640850"/>
    <w:rsid w:val="00641B33"/>
    <w:rsid w:val="006426FE"/>
    <w:rsid w:val="006428B5"/>
    <w:rsid w:val="00643B43"/>
    <w:rsid w:val="00644035"/>
    <w:rsid w:val="0064471C"/>
    <w:rsid w:val="0064474D"/>
    <w:rsid w:val="006454E6"/>
    <w:rsid w:val="00646F52"/>
    <w:rsid w:val="0064723E"/>
    <w:rsid w:val="00651817"/>
    <w:rsid w:val="00653E4A"/>
    <w:rsid w:val="006552E0"/>
    <w:rsid w:val="00656DC2"/>
    <w:rsid w:val="00657C26"/>
    <w:rsid w:val="006602A5"/>
    <w:rsid w:val="0066062A"/>
    <w:rsid w:val="006617DF"/>
    <w:rsid w:val="00661A90"/>
    <w:rsid w:val="00661CA6"/>
    <w:rsid w:val="00661F70"/>
    <w:rsid w:val="00662750"/>
    <w:rsid w:val="006635C4"/>
    <w:rsid w:val="00663DA4"/>
    <w:rsid w:val="00663F94"/>
    <w:rsid w:val="006648B4"/>
    <w:rsid w:val="00664E31"/>
    <w:rsid w:val="006717DD"/>
    <w:rsid w:val="006718B2"/>
    <w:rsid w:val="0067198B"/>
    <w:rsid w:val="00672609"/>
    <w:rsid w:val="0067329F"/>
    <w:rsid w:val="00674008"/>
    <w:rsid w:val="00674220"/>
    <w:rsid w:val="00676095"/>
    <w:rsid w:val="00676B84"/>
    <w:rsid w:val="00677CF2"/>
    <w:rsid w:val="00680610"/>
    <w:rsid w:val="00681325"/>
    <w:rsid w:val="00681C0A"/>
    <w:rsid w:val="00682147"/>
    <w:rsid w:val="00682855"/>
    <w:rsid w:val="00682D7F"/>
    <w:rsid w:val="00683DBF"/>
    <w:rsid w:val="00683EDA"/>
    <w:rsid w:val="00684B4C"/>
    <w:rsid w:val="00685162"/>
    <w:rsid w:val="00685E47"/>
    <w:rsid w:val="00686792"/>
    <w:rsid w:val="00686CF7"/>
    <w:rsid w:val="00690E61"/>
    <w:rsid w:val="006915B3"/>
    <w:rsid w:val="00692532"/>
    <w:rsid w:val="006929CC"/>
    <w:rsid w:val="00693181"/>
    <w:rsid w:val="00693C88"/>
    <w:rsid w:val="0069418E"/>
    <w:rsid w:val="006956BC"/>
    <w:rsid w:val="006960C4"/>
    <w:rsid w:val="00697941"/>
    <w:rsid w:val="006A2D37"/>
    <w:rsid w:val="006A3AD8"/>
    <w:rsid w:val="006A3D10"/>
    <w:rsid w:val="006A4EDC"/>
    <w:rsid w:val="006A5E9A"/>
    <w:rsid w:val="006A5F17"/>
    <w:rsid w:val="006A6650"/>
    <w:rsid w:val="006A6AF3"/>
    <w:rsid w:val="006B014F"/>
    <w:rsid w:val="006B0159"/>
    <w:rsid w:val="006B06EF"/>
    <w:rsid w:val="006B1507"/>
    <w:rsid w:val="006B150B"/>
    <w:rsid w:val="006B1C07"/>
    <w:rsid w:val="006B230C"/>
    <w:rsid w:val="006B29B1"/>
    <w:rsid w:val="006B2B46"/>
    <w:rsid w:val="006B45C9"/>
    <w:rsid w:val="006B4AA6"/>
    <w:rsid w:val="006B4CFB"/>
    <w:rsid w:val="006B6663"/>
    <w:rsid w:val="006B6F2A"/>
    <w:rsid w:val="006C030F"/>
    <w:rsid w:val="006C04FC"/>
    <w:rsid w:val="006C08AF"/>
    <w:rsid w:val="006C0C8A"/>
    <w:rsid w:val="006C0F06"/>
    <w:rsid w:val="006C1F57"/>
    <w:rsid w:val="006C1FDD"/>
    <w:rsid w:val="006C2243"/>
    <w:rsid w:val="006C2DAE"/>
    <w:rsid w:val="006C342B"/>
    <w:rsid w:val="006C3BDA"/>
    <w:rsid w:val="006C3CB4"/>
    <w:rsid w:val="006C4C42"/>
    <w:rsid w:val="006C5056"/>
    <w:rsid w:val="006C758E"/>
    <w:rsid w:val="006C7616"/>
    <w:rsid w:val="006C79C9"/>
    <w:rsid w:val="006D07EC"/>
    <w:rsid w:val="006D1E9F"/>
    <w:rsid w:val="006D3C4E"/>
    <w:rsid w:val="006D4194"/>
    <w:rsid w:val="006D5A35"/>
    <w:rsid w:val="006D68DC"/>
    <w:rsid w:val="006D7D88"/>
    <w:rsid w:val="006E19B5"/>
    <w:rsid w:val="006E19DF"/>
    <w:rsid w:val="006E1DFC"/>
    <w:rsid w:val="006E3059"/>
    <w:rsid w:val="006E55D5"/>
    <w:rsid w:val="006E5F3C"/>
    <w:rsid w:val="006E6448"/>
    <w:rsid w:val="006F05A2"/>
    <w:rsid w:val="006F0D8B"/>
    <w:rsid w:val="006F10E9"/>
    <w:rsid w:val="006F11F3"/>
    <w:rsid w:val="006F2FFB"/>
    <w:rsid w:val="006F4521"/>
    <w:rsid w:val="006F5884"/>
    <w:rsid w:val="006F62A8"/>
    <w:rsid w:val="006F72FC"/>
    <w:rsid w:val="007000D8"/>
    <w:rsid w:val="00700D56"/>
    <w:rsid w:val="007012BE"/>
    <w:rsid w:val="00701D27"/>
    <w:rsid w:val="00702D3B"/>
    <w:rsid w:val="007030F5"/>
    <w:rsid w:val="00704129"/>
    <w:rsid w:val="00704D31"/>
    <w:rsid w:val="00705353"/>
    <w:rsid w:val="00705727"/>
    <w:rsid w:val="007065E1"/>
    <w:rsid w:val="00706AF0"/>
    <w:rsid w:val="00706C43"/>
    <w:rsid w:val="00706ED3"/>
    <w:rsid w:val="007079E3"/>
    <w:rsid w:val="00712571"/>
    <w:rsid w:val="007130C5"/>
    <w:rsid w:val="00713BA7"/>
    <w:rsid w:val="00714288"/>
    <w:rsid w:val="00714C72"/>
    <w:rsid w:val="00714CF8"/>
    <w:rsid w:val="00714EC7"/>
    <w:rsid w:val="0071552D"/>
    <w:rsid w:val="00715919"/>
    <w:rsid w:val="00715B30"/>
    <w:rsid w:val="00716032"/>
    <w:rsid w:val="00716141"/>
    <w:rsid w:val="007175A0"/>
    <w:rsid w:val="00721405"/>
    <w:rsid w:val="00722AB4"/>
    <w:rsid w:val="00722E03"/>
    <w:rsid w:val="00722F03"/>
    <w:rsid w:val="00723478"/>
    <w:rsid w:val="00723F03"/>
    <w:rsid w:val="0072657F"/>
    <w:rsid w:val="00727515"/>
    <w:rsid w:val="007313EC"/>
    <w:rsid w:val="0073187A"/>
    <w:rsid w:val="0073310D"/>
    <w:rsid w:val="007332C0"/>
    <w:rsid w:val="007335C0"/>
    <w:rsid w:val="0073360F"/>
    <w:rsid w:val="00733DC0"/>
    <w:rsid w:val="007347A1"/>
    <w:rsid w:val="00735594"/>
    <w:rsid w:val="0073654B"/>
    <w:rsid w:val="007372DD"/>
    <w:rsid w:val="00740DDE"/>
    <w:rsid w:val="00742718"/>
    <w:rsid w:val="00743707"/>
    <w:rsid w:val="00744049"/>
    <w:rsid w:val="00744D92"/>
    <w:rsid w:val="00745235"/>
    <w:rsid w:val="00746628"/>
    <w:rsid w:val="00747799"/>
    <w:rsid w:val="00747CB3"/>
    <w:rsid w:val="00747DC5"/>
    <w:rsid w:val="007506CC"/>
    <w:rsid w:val="00750B04"/>
    <w:rsid w:val="00751F7C"/>
    <w:rsid w:val="007520B0"/>
    <w:rsid w:val="00754090"/>
    <w:rsid w:val="00754792"/>
    <w:rsid w:val="00755B81"/>
    <w:rsid w:val="00755CBD"/>
    <w:rsid w:val="00756DC9"/>
    <w:rsid w:val="00756ECB"/>
    <w:rsid w:val="00756FBA"/>
    <w:rsid w:val="00757127"/>
    <w:rsid w:val="00757202"/>
    <w:rsid w:val="007575DB"/>
    <w:rsid w:val="00760485"/>
    <w:rsid w:val="0076208D"/>
    <w:rsid w:val="007627CF"/>
    <w:rsid w:val="00762D14"/>
    <w:rsid w:val="007632F8"/>
    <w:rsid w:val="0076426B"/>
    <w:rsid w:val="0076498E"/>
    <w:rsid w:val="00764B30"/>
    <w:rsid w:val="007663E3"/>
    <w:rsid w:val="00767B21"/>
    <w:rsid w:val="00767CC4"/>
    <w:rsid w:val="00770449"/>
    <w:rsid w:val="00770DBE"/>
    <w:rsid w:val="00772445"/>
    <w:rsid w:val="00772672"/>
    <w:rsid w:val="00773046"/>
    <w:rsid w:val="0077377B"/>
    <w:rsid w:val="007747E4"/>
    <w:rsid w:val="007753AC"/>
    <w:rsid w:val="00776548"/>
    <w:rsid w:val="0077696D"/>
    <w:rsid w:val="0077706A"/>
    <w:rsid w:val="00777536"/>
    <w:rsid w:val="00777E85"/>
    <w:rsid w:val="00780651"/>
    <w:rsid w:val="00783BE9"/>
    <w:rsid w:val="00783EB0"/>
    <w:rsid w:val="00785198"/>
    <w:rsid w:val="00785233"/>
    <w:rsid w:val="00785613"/>
    <w:rsid w:val="0078617F"/>
    <w:rsid w:val="0078736D"/>
    <w:rsid w:val="007879AB"/>
    <w:rsid w:val="0079075A"/>
    <w:rsid w:val="00791185"/>
    <w:rsid w:val="00791AD2"/>
    <w:rsid w:val="007927C7"/>
    <w:rsid w:val="00792D28"/>
    <w:rsid w:val="00793440"/>
    <w:rsid w:val="00794A94"/>
    <w:rsid w:val="00794D67"/>
    <w:rsid w:val="0079623B"/>
    <w:rsid w:val="007969A7"/>
    <w:rsid w:val="007973A6"/>
    <w:rsid w:val="0079759F"/>
    <w:rsid w:val="007A0B28"/>
    <w:rsid w:val="007A1DF0"/>
    <w:rsid w:val="007A3332"/>
    <w:rsid w:val="007A3457"/>
    <w:rsid w:val="007A37C3"/>
    <w:rsid w:val="007A4EE8"/>
    <w:rsid w:val="007A500B"/>
    <w:rsid w:val="007A52BA"/>
    <w:rsid w:val="007A5AAB"/>
    <w:rsid w:val="007A7379"/>
    <w:rsid w:val="007A7792"/>
    <w:rsid w:val="007A7836"/>
    <w:rsid w:val="007A7A8D"/>
    <w:rsid w:val="007A7FAE"/>
    <w:rsid w:val="007B03A9"/>
    <w:rsid w:val="007B1CC8"/>
    <w:rsid w:val="007B2EED"/>
    <w:rsid w:val="007B42EF"/>
    <w:rsid w:val="007B47CE"/>
    <w:rsid w:val="007B50E5"/>
    <w:rsid w:val="007B5B91"/>
    <w:rsid w:val="007C006F"/>
    <w:rsid w:val="007C0498"/>
    <w:rsid w:val="007C06AA"/>
    <w:rsid w:val="007C0C96"/>
    <w:rsid w:val="007C35B6"/>
    <w:rsid w:val="007C4384"/>
    <w:rsid w:val="007C5049"/>
    <w:rsid w:val="007C57C2"/>
    <w:rsid w:val="007C5BC5"/>
    <w:rsid w:val="007C5C6E"/>
    <w:rsid w:val="007C65BA"/>
    <w:rsid w:val="007C6CF9"/>
    <w:rsid w:val="007C6FE4"/>
    <w:rsid w:val="007C784C"/>
    <w:rsid w:val="007C7EF9"/>
    <w:rsid w:val="007D05EA"/>
    <w:rsid w:val="007D075D"/>
    <w:rsid w:val="007D0D81"/>
    <w:rsid w:val="007D49A7"/>
    <w:rsid w:val="007D5790"/>
    <w:rsid w:val="007D596A"/>
    <w:rsid w:val="007D59E7"/>
    <w:rsid w:val="007D5C78"/>
    <w:rsid w:val="007D6F27"/>
    <w:rsid w:val="007D707F"/>
    <w:rsid w:val="007E002A"/>
    <w:rsid w:val="007E002B"/>
    <w:rsid w:val="007E2686"/>
    <w:rsid w:val="007E3C25"/>
    <w:rsid w:val="007E4575"/>
    <w:rsid w:val="007E4D76"/>
    <w:rsid w:val="007E5254"/>
    <w:rsid w:val="007E52FE"/>
    <w:rsid w:val="007E5316"/>
    <w:rsid w:val="007E6DCB"/>
    <w:rsid w:val="007E7E10"/>
    <w:rsid w:val="007F0902"/>
    <w:rsid w:val="007F27CD"/>
    <w:rsid w:val="007F4654"/>
    <w:rsid w:val="007F62CA"/>
    <w:rsid w:val="007F6B4E"/>
    <w:rsid w:val="007F751F"/>
    <w:rsid w:val="007F7730"/>
    <w:rsid w:val="00800214"/>
    <w:rsid w:val="008018B6"/>
    <w:rsid w:val="0080246B"/>
    <w:rsid w:val="00802723"/>
    <w:rsid w:val="00803B22"/>
    <w:rsid w:val="00803F96"/>
    <w:rsid w:val="0080462E"/>
    <w:rsid w:val="008046D1"/>
    <w:rsid w:val="0080538D"/>
    <w:rsid w:val="008056F4"/>
    <w:rsid w:val="00806527"/>
    <w:rsid w:val="00806628"/>
    <w:rsid w:val="00806C86"/>
    <w:rsid w:val="00810393"/>
    <w:rsid w:val="0081135A"/>
    <w:rsid w:val="0081325E"/>
    <w:rsid w:val="00813B86"/>
    <w:rsid w:val="0081441A"/>
    <w:rsid w:val="00817D4E"/>
    <w:rsid w:val="00817E66"/>
    <w:rsid w:val="00820A4C"/>
    <w:rsid w:val="008215F8"/>
    <w:rsid w:val="0082226D"/>
    <w:rsid w:val="00824AF1"/>
    <w:rsid w:val="00825038"/>
    <w:rsid w:val="008269B8"/>
    <w:rsid w:val="00827C70"/>
    <w:rsid w:val="00831933"/>
    <w:rsid w:val="0083292B"/>
    <w:rsid w:val="008340A7"/>
    <w:rsid w:val="0083441B"/>
    <w:rsid w:val="008352D2"/>
    <w:rsid w:val="0083552D"/>
    <w:rsid w:val="00835C5A"/>
    <w:rsid w:val="008361C9"/>
    <w:rsid w:val="00836720"/>
    <w:rsid w:val="008370A6"/>
    <w:rsid w:val="0083769C"/>
    <w:rsid w:val="00837A5E"/>
    <w:rsid w:val="0084121F"/>
    <w:rsid w:val="008412A8"/>
    <w:rsid w:val="00843200"/>
    <w:rsid w:val="0084449C"/>
    <w:rsid w:val="00846C77"/>
    <w:rsid w:val="00847111"/>
    <w:rsid w:val="00847EEB"/>
    <w:rsid w:val="008532F4"/>
    <w:rsid w:val="00853FED"/>
    <w:rsid w:val="008559F2"/>
    <w:rsid w:val="0085631E"/>
    <w:rsid w:val="008573C7"/>
    <w:rsid w:val="008608AC"/>
    <w:rsid w:val="008629EA"/>
    <w:rsid w:val="0086357E"/>
    <w:rsid w:val="00863831"/>
    <w:rsid w:val="00863FE1"/>
    <w:rsid w:val="00864D02"/>
    <w:rsid w:val="008650DC"/>
    <w:rsid w:val="00867DBD"/>
    <w:rsid w:val="00870BF4"/>
    <w:rsid w:val="00871E2D"/>
    <w:rsid w:val="00872C50"/>
    <w:rsid w:val="008731A4"/>
    <w:rsid w:val="00873FFF"/>
    <w:rsid w:val="0087421B"/>
    <w:rsid w:val="00875D35"/>
    <w:rsid w:val="00875F6F"/>
    <w:rsid w:val="00876BF1"/>
    <w:rsid w:val="00876C27"/>
    <w:rsid w:val="008774EF"/>
    <w:rsid w:val="00880FD0"/>
    <w:rsid w:val="00881734"/>
    <w:rsid w:val="00884E37"/>
    <w:rsid w:val="00884E89"/>
    <w:rsid w:val="0088579A"/>
    <w:rsid w:val="0088749D"/>
    <w:rsid w:val="00890D3B"/>
    <w:rsid w:val="0089113B"/>
    <w:rsid w:val="00891408"/>
    <w:rsid w:val="00891817"/>
    <w:rsid w:val="00893197"/>
    <w:rsid w:val="00893816"/>
    <w:rsid w:val="008944E0"/>
    <w:rsid w:val="00894E88"/>
    <w:rsid w:val="008951C8"/>
    <w:rsid w:val="008A0169"/>
    <w:rsid w:val="008A0BBC"/>
    <w:rsid w:val="008A152E"/>
    <w:rsid w:val="008A1A7E"/>
    <w:rsid w:val="008A28CA"/>
    <w:rsid w:val="008A3EC4"/>
    <w:rsid w:val="008A615F"/>
    <w:rsid w:val="008A67EB"/>
    <w:rsid w:val="008A736E"/>
    <w:rsid w:val="008A7803"/>
    <w:rsid w:val="008B17C8"/>
    <w:rsid w:val="008B27FA"/>
    <w:rsid w:val="008B2A03"/>
    <w:rsid w:val="008B2DD7"/>
    <w:rsid w:val="008B338F"/>
    <w:rsid w:val="008B3566"/>
    <w:rsid w:val="008B3D61"/>
    <w:rsid w:val="008B4FDC"/>
    <w:rsid w:val="008B631C"/>
    <w:rsid w:val="008B75D1"/>
    <w:rsid w:val="008B7DBD"/>
    <w:rsid w:val="008C07CD"/>
    <w:rsid w:val="008C0D2D"/>
    <w:rsid w:val="008C1332"/>
    <w:rsid w:val="008C1935"/>
    <w:rsid w:val="008C1DCA"/>
    <w:rsid w:val="008C281C"/>
    <w:rsid w:val="008C30A6"/>
    <w:rsid w:val="008C3577"/>
    <w:rsid w:val="008C5C7D"/>
    <w:rsid w:val="008C5F85"/>
    <w:rsid w:val="008C6565"/>
    <w:rsid w:val="008C7DE2"/>
    <w:rsid w:val="008D03FA"/>
    <w:rsid w:val="008D0697"/>
    <w:rsid w:val="008D079A"/>
    <w:rsid w:val="008D127A"/>
    <w:rsid w:val="008D23A0"/>
    <w:rsid w:val="008D2E42"/>
    <w:rsid w:val="008D3741"/>
    <w:rsid w:val="008D3990"/>
    <w:rsid w:val="008D4C88"/>
    <w:rsid w:val="008D4CCA"/>
    <w:rsid w:val="008D53BA"/>
    <w:rsid w:val="008D6F80"/>
    <w:rsid w:val="008D7060"/>
    <w:rsid w:val="008D720A"/>
    <w:rsid w:val="008D7B0C"/>
    <w:rsid w:val="008E0C3A"/>
    <w:rsid w:val="008E0C4B"/>
    <w:rsid w:val="008E1BD1"/>
    <w:rsid w:val="008E2A2F"/>
    <w:rsid w:val="008E30B8"/>
    <w:rsid w:val="008E3807"/>
    <w:rsid w:val="008E3F6A"/>
    <w:rsid w:val="008E4667"/>
    <w:rsid w:val="008E5772"/>
    <w:rsid w:val="008E591B"/>
    <w:rsid w:val="008E5F47"/>
    <w:rsid w:val="008E74B9"/>
    <w:rsid w:val="008F0CBB"/>
    <w:rsid w:val="008F13EF"/>
    <w:rsid w:val="008F1401"/>
    <w:rsid w:val="008F1504"/>
    <w:rsid w:val="008F2334"/>
    <w:rsid w:val="008F3226"/>
    <w:rsid w:val="008F40F5"/>
    <w:rsid w:val="008F4999"/>
    <w:rsid w:val="008F504D"/>
    <w:rsid w:val="008F5776"/>
    <w:rsid w:val="008F6B48"/>
    <w:rsid w:val="008F6D3F"/>
    <w:rsid w:val="008F6F2E"/>
    <w:rsid w:val="008F7F22"/>
    <w:rsid w:val="00900EA6"/>
    <w:rsid w:val="00901BEE"/>
    <w:rsid w:val="00902754"/>
    <w:rsid w:val="00902AD3"/>
    <w:rsid w:val="0090341A"/>
    <w:rsid w:val="00903934"/>
    <w:rsid w:val="00904C7D"/>
    <w:rsid w:val="009054CD"/>
    <w:rsid w:val="00905779"/>
    <w:rsid w:val="00905F82"/>
    <w:rsid w:val="00906F7C"/>
    <w:rsid w:val="00907251"/>
    <w:rsid w:val="0090752B"/>
    <w:rsid w:val="00910519"/>
    <w:rsid w:val="00910F60"/>
    <w:rsid w:val="00910FBD"/>
    <w:rsid w:val="009116F8"/>
    <w:rsid w:val="009126E8"/>
    <w:rsid w:val="00912750"/>
    <w:rsid w:val="00912A87"/>
    <w:rsid w:val="00912C6E"/>
    <w:rsid w:val="009164AB"/>
    <w:rsid w:val="00916F4A"/>
    <w:rsid w:val="0091718D"/>
    <w:rsid w:val="00917513"/>
    <w:rsid w:val="00917D0B"/>
    <w:rsid w:val="00920136"/>
    <w:rsid w:val="00920519"/>
    <w:rsid w:val="009209A5"/>
    <w:rsid w:val="00920B84"/>
    <w:rsid w:val="00921072"/>
    <w:rsid w:val="009217F6"/>
    <w:rsid w:val="0092253A"/>
    <w:rsid w:val="009228A9"/>
    <w:rsid w:val="00923627"/>
    <w:rsid w:val="009247C4"/>
    <w:rsid w:val="00924E08"/>
    <w:rsid w:val="0092570D"/>
    <w:rsid w:val="00925841"/>
    <w:rsid w:val="00933A19"/>
    <w:rsid w:val="00935016"/>
    <w:rsid w:val="00935FA6"/>
    <w:rsid w:val="00935FD0"/>
    <w:rsid w:val="00936C28"/>
    <w:rsid w:val="00936FAA"/>
    <w:rsid w:val="009372B9"/>
    <w:rsid w:val="0094054C"/>
    <w:rsid w:val="00940ED9"/>
    <w:rsid w:val="0094145F"/>
    <w:rsid w:val="0094218F"/>
    <w:rsid w:val="00942938"/>
    <w:rsid w:val="00943421"/>
    <w:rsid w:val="00943570"/>
    <w:rsid w:val="00944107"/>
    <w:rsid w:val="00944155"/>
    <w:rsid w:val="00945CCE"/>
    <w:rsid w:val="00945E94"/>
    <w:rsid w:val="00945FF4"/>
    <w:rsid w:val="009476AF"/>
    <w:rsid w:val="00947833"/>
    <w:rsid w:val="00951289"/>
    <w:rsid w:val="00952D21"/>
    <w:rsid w:val="00954A2F"/>
    <w:rsid w:val="0095633D"/>
    <w:rsid w:val="00956D85"/>
    <w:rsid w:val="00956E52"/>
    <w:rsid w:val="00957793"/>
    <w:rsid w:val="00960825"/>
    <w:rsid w:val="00960BAE"/>
    <w:rsid w:val="00960BDD"/>
    <w:rsid w:val="00961269"/>
    <w:rsid w:val="00961557"/>
    <w:rsid w:val="009616B8"/>
    <w:rsid w:val="009625DB"/>
    <w:rsid w:val="0096278A"/>
    <w:rsid w:val="0096319C"/>
    <w:rsid w:val="00964648"/>
    <w:rsid w:val="00964CDA"/>
    <w:rsid w:val="00965D58"/>
    <w:rsid w:val="0096640B"/>
    <w:rsid w:val="00970083"/>
    <w:rsid w:val="00970395"/>
    <w:rsid w:val="009707F1"/>
    <w:rsid w:val="00970CE8"/>
    <w:rsid w:val="00970D9D"/>
    <w:rsid w:val="00971403"/>
    <w:rsid w:val="00971692"/>
    <w:rsid w:val="00971CAA"/>
    <w:rsid w:val="00971EB1"/>
    <w:rsid w:val="00972639"/>
    <w:rsid w:val="00972AB5"/>
    <w:rsid w:val="00972CDB"/>
    <w:rsid w:val="00972FA8"/>
    <w:rsid w:val="00973019"/>
    <w:rsid w:val="00973449"/>
    <w:rsid w:val="00973495"/>
    <w:rsid w:val="00973B73"/>
    <w:rsid w:val="00975454"/>
    <w:rsid w:val="0097560E"/>
    <w:rsid w:val="00976913"/>
    <w:rsid w:val="009771E0"/>
    <w:rsid w:val="00977220"/>
    <w:rsid w:val="009779EE"/>
    <w:rsid w:val="0098016C"/>
    <w:rsid w:val="00980BF8"/>
    <w:rsid w:val="00980CC2"/>
    <w:rsid w:val="00981CB1"/>
    <w:rsid w:val="009833B7"/>
    <w:rsid w:val="009833EC"/>
    <w:rsid w:val="00984723"/>
    <w:rsid w:val="00984F6D"/>
    <w:rsid w:val="00985437"/>
    <w:rsid w:val="00986F02"/>
    <w:rsid w:val="00986F76"/>
    <w:rsid w:val="00987306"/>
    <w:rsid w:val="0098772C"/>
    <w:rsid w:val="0099021C"/>
    <w:rsid w:val="00990E8D"/>
    <w:rsid w:val="009922D1"/>
    <w:rsid w:val="00992758"/>
    <w:rsid w:val="00992EF5"/>
    <w:rsid w:val="009931B9"/>
    <w:rsid w:val="0099381D"/>
    <w:rsid w:val="009944A4"/>
    <w:rsid w:val="0099471D"/>
    <w:rsid w:val="00994E6D"/>
    <w:rsid w:val="00996624"/>
    <w:rsid w:val="00996E04"/>
    <w:rsid w:val="00996FB4"/>
    <w:rsid w:val="009A020D"/>
    <w:rsid w:val="009A02BC"/>
    <w:rsid w:val="009A032C"/>
    <w:rsid w:val="009A1017"/>
    <w:rsid w:val="009A14D3"/>
    <w:rsid w:val="009A1E34"/>
    <w:rsid w:val="009A267B"/>
    <w:rsid w:val="009A2752"/>
    <w:rsid w:val="009A48E0"/>
    <w:rsid w:val="009A4B47"/>
    <w:rsid w:val="009A4F85"/>
    <w:rsid w:val="009A4F8B"/>
    <w:rsid w:val="009A60A0"/>
    <w:rsid w:val="009A6309"/>
    <w:rsid w:val="009A65C1"/>
    <w:rsid w:val="009A69EE"/>
    <w:rsid w:val="009A7026"/>
    <w:rsid w:val="009A7B06"/>
    <w:rsid w:val="009A7B9D"/>
    <w:rsid w:val="009B01D0"/>
    <w:rsid w:val="009B045E"/>
    <w:rsid w:val="009B1B7D"/>
    <w:rsid w:val="009B1CFD"/>
    <w:rsid w:val="009B1E57"/>
    <w:rsid w:val="009B3109"/>
    <w:rsid w:val="009B3409"/>
    <w:rsid w:val="009B37E9"/>
    <w:rsid w:val="009B4C01"/>
    <w:rsid w:val="009B4C66"/>
    <w:rsid w:val="009B62AF"/>
    <w:rsid w:val="009B6E8F"/>
    <w:rsid w:val="009B79DB"/>
    <w:rsid w:val="009B7AE9"/>
    <w:rsid w:val="009B7C19"/>
    <w:rsid w:val="009C029C"/>
    <w:rsid w:val="009C0D49"/>
    <w:rsid w:val="009C10B7"/>
    <w:rsid w:val="009C1CB6"/>
    <w:rsid w:val="009C21E2"/>
    <w:rsid w:val="009C2ED4"/>
    <w:rsid w:val="009C3C8F"/>
    <w:rsid w:val="009C42E3"/>
    <w:rsid w:val="009C49A0"/>
    <w:rsid w:val="009C5FFF"/>
    <w:rsid w:val="009C60DB"/>
    <w:rsid w:val="009C69D6"/>
    <w:rsid w:val="009C6FAD"/>
    <w:rsid w:val="009C7362"/>
    <w:rsid w:val="009C7809"/>
    <w:rsid w:val="009C7D7A"/>
    <w:rsid w:val="009D0EF9"/>
    <w:rsid w:val="009D17FB"/>
    <w:rsid w:val="009D3924"/>
    <w:rsid w:val="009D3FC0"/>
    <w:rsid w:val="009D4C08"/>
    <w:rsid w:val="009D5B63"/>
    <w:rsid w:val="009D688C"/>
    <w:rsid w:val="009E1EBF"/>
    <w:rsid w:val="009E4229"/>
    <w:rsid w:val="009E444D"/>
    <w:rsid w:val="009E48B9"/>
    <w:rsid w:val="009E4BFE"/>
    <w:rsid w:val="009E5993"/>
    <w:rsid w:val="009E59D1"/>
    <w:rsid w:val="009E5D60"/>
    <w:rsid w:val="009E5DA5"/>
    <w:rsid w:val="009E5E0C"/>
    <w:rsid w:val="009E6841"/>
    <w:rsid w:val="009E75C7"/>
    <w:rsid w:val="009F0284"/>
    <w:rsid w:val="009F216E"/>
    <w:rsid w:val="009F2422"/>
    <w:rsid w:val="009F346F"/>
    <w:rsid w:val="009F3A47"/>
    <w:rsid w:val="009F5BAB"/>
    <w:rsid w:val="009F6135"/>
    <w:rsid w:val="009F6FB3"/>
    <w:rsid w:val="009F7609"/>
    <w:rsid w:val="009F78DA"/>
    <w:rsid w:val="009F7C7B"/>
    <w:rsid w:val="00A02E53"/>
    <w:rsid w:val="00A0339B"/>
    <w:rsid w:val="00A033AE"/>
    <w:rsid w:val="00A0416E"/>
    <w:rsid w:val="00A04296"/>
    <w:rsid w:val="00A07425"/>
    <w:rsid w:val="00A077A6"/>
    <w:rsid w:val="00A07C47"/>
    <w:rsid w:val="00A13190"/>
    <w:rsid w:val="00A13A04"/>
    <w:rsid w:val="00A147FD"/>
    <w:rsid w:val="00A16288"/>
    <w:rsid w:val="00A16592"/>
    <w:rsid w:val="00A179A5"/>
    <w:rsid w:val="00A17F81"/>
    <w:rsid w:val="00A2167C"/>
    <w:rsid w:val="00A21B5B"/>
    <w:rsid w:val="00A21D99"/>
    <w:rsid w:val="00A21F56"/>
    <w:rsid w:val="00A2248A"/>
    <w:rsid w:val="00A22C31"/>
    <w:rsid w:val="00A23379"/>
    <w:rsid w:val="00A238C0"/>
    <w:rsid w:val="00A23F3D"/>
    <w:rsid w:val="00A24A79"/>
    <w:rsid w:val="00A25B0B"/>
    <w:rsid w:val="00A25BF0"/>
    <w:rsid w:val="00A25E8F"/>
    <w:rsid w:val="00A26A5A"/>
    <w:rsid w:val="00A27D73"/>
    <w:rsid w:val="00A30416"/>
    <w:rsid w:val="00A306FD"/>
    <w:rsid w:val="00A31797"/>
    <w:rsid w:val="00A31D4E"/>
    <w:rsid w:val="00A31F6C"/>
    <w:rsid w:val="00A332BC"/>
    <w:rsid w:val="00A33866"/>
    <w:rsid w:val="00A344E5"/>
    <w:rsid w:val="00A34E14"/>
    <w:rsid w:val="00A35381"/>
    <w:rsid w:val="00A37BF6"/>
    <w:rsid w:val="00A41DFE"/>
    <w:rsid w:val="00A426C4"/>
    <w:rsid w:val="00A42A13"/>
    <w:rsid w:val="00A42A8F"/>
    <w:rsid w:val="00A436A1"/>
    <w:rsid w:val="00A46D71"/>
    <w:rsid w:val="00A50A11"/>
    <w:rsid w:val="00A51194"/>
    <w:rsid w:val="00A51410"/>
    <w:rsid w:val="00A51905"/>
    <w:rsid w:val="00A52147"/>
    <w:rsid w:val="00A52318"/>
    <w:rsid w:val="00A52424"/>
    <w:rsid w:val="00A5325C"/>
    <w:rsid w:val="00A534EB"/>
    <w:rsid w:val="00A539E8"/>
    <w:rsid w:val="00A53F23"/>
    <w:rsid w:val="00A54E63"/>
    <w:rsid w:val="00A55CF7"/>
    <w:rsid w:val="00A56356"/>
    <w:rsid w:val="00A56443"/>
    <w:rsid w:val="00A568E1"/>
    <w:rsid w:val="00A5746B"/>
    <w:rsid w:val="00A606E9"/>
    <w:rsid w:val="00A62F73"/>
    <w:rsid w:val="00A6332D"/>
    <w:rsid w:val="00A63684"/>
    <w:rsid w:val="00A63EA6"/>
    <w:rsid w:val="00A65968"/>
    <w:rsid w:val="00A665EB"/>
    <w:rsid w:val="00A671C6"/>
    <w:rsid w:val="00A67DFF"/>
    <w:rsid w:val="00A67EF9"/>
    <w:rsid w:val="00A707F6"/>
    <w:rsid w:val="00A72D3F"/>
    <w:rsid w:val="00A733FA"/>
    <w:rsid w:val="00A735FE"/>
    <w:rsid w:val="00A74CA3"/>
    <w:rsid w:val="00A75271"/>
    <w:rsid w:val="00A757BB"/>
    <w:rsid w:val="00A75AE9"/>
    <w:rsid w:val="00A76983"/>
    <w:rsid w:val="00A77341"/>
    <w:rsid w:val="00A773B8"/>
    <w:rsid w:val="00A8005A"/>
    <w:rsid w:val="00A809EB"/>
    <w:rsid w:val="00A80D6C"/>
    <w:rsid w:val="00A820BE"/>
    <w:rsid w:val="00A820E3"/>
    <w:rsid w:val="00A8250E"/>
    <w:rsid w:val="00A82D5D"/>
    <w:rsid w:val="00A84455"/>
    <w:rsid w:val="00A84688"/>
    <w:rsid w:val="00A84F68"/>
    <w:rsid w:val="00A85B39"/>
    <w:rsid w:val="00A863AF"/>
    <w:rsid w:val="00A8697D"/>
    <w:rsid w:val="00A86D46"/>
    <w:rsid w:val="00A87C9D"/>
    <w:rsid w:val="00A91E12"/>
    <w:rsid w:val="00A92E2A"/>
    <w:rsid w:val="00A93082"/>
    <w:rsid w:val="00A9321C"/>
    <w:rsid w:val="00A93B30"/>
    <w:rsid w:val="00A944F1"/>
    <w:rsid w:val="00A95412"/>
    <w:rsid w:val="00A95873"/>
    <w:rsid w:val="00A95CB4"/>
    <w:rsid w:val="00A9641E"/>
    <w:rsid w:val="00A97B72"/>
    <w:rsid w:val="00A97B99"/>
    <w:rsid w:val="00AA039D"/>
    <w:rsid w:val="00AA0EDD"/>
    <w:rsid w:val="00AA130B"/>
    <w:rsid w:val="00AA1754"/>
    <w:rsid w:val="00AA1DA5"/>
    <w:rsid w:val="00AA2202"/>
    <w:rsid w:val="00AA3513"/>
    <w:rsid w:val="00AA5A51"/>
    <w:rsid w:val="00AA6C79"/>
    <w:rsid w:val="00AA7324"/>
    <w:rsid w:val="00AA76D3"/>
    <w:rsid w:val="00AB04EA"/>
    <w:rsid w:val="00AB1590"/>
    <w:rsid w:val="00AB15B8"/>
    <w:rsid w:val="00AB36E1"/>
    <w:rsid w:val="00AB3C2E"/>
    <w:rsid w:val="00AB3F03"/>
    <w:rsid w:val="00AB6A55"/>
    <w:rsid w:val="00AB6AE9"/>
    <w:rsid w:val="00AB6CD4"/>
    <w:rsid w:val="00AB745C"/>
    <w:rsid w:val="00AB74A6"/>
    <w:rsid w:val="00AC053D"/>
    <w:rsid w:val="00AC0AB7"/>
    <w:rsid w:val="00AC0DFB"/>
    <w:rsid w:val="00AC0E60"/>
    <w:rsid w:val="00AC1BB3"/>
    <w:rsid w:val="00AC4AA8"/>
    <w:rsid w:val="00AC5DF2"/>
    <w:rsid w:val="00AC5E2D"/>
    <w:rsid w:val="00AC6CBD"/>
    <w:rsid w:val="00AC7105"/>
    <w:rsid w:val="00AC76FB"/>
    <w:rsid w:val="00AC7B44"/>
    <w:rsid w:val="00AD0244"/>
    <w:rsid w:val="00AD1BF9"/>
    <w:rsid w:val="00AD4A72"/>
    <w:rsid w:val="00AD5F64"/>
    <w:rsid w:val="00AD6BD2"/>
    <w:rsid w:val="00AD6CFD"/>
    <w:rsid w:val="00AD7881"/>
    <w:rsid w:val="00AE0AB1"/>
    <w:rsid w:val="00AE199A"/>
    <w:rsid w:val="00AE461B"/>
    <w:rsid w:val="00AE4970"/>
    <w:rsid w:val="00AE4AF2"/>
    <w:rsid w:val="00AE4C15"/>
    <w:rsid w:val="00AE5136"/>
    <w:rsid w:val="00AE598A"/>
    <w:rsid w:val="00AE5CD4"/>
    <w:rsid w:val="00AE5F08"/>
    <w:rsid w:val="00AE6696"/>
    <w:rsid w:val="00AE721A"/>
    <w:rsid w:val="00AE758F"/>
    <w:rsid w:val="00AE7A05"/>
    <w:rsid w:val="00AE7AE1"/>
    <w:rsid w:val="00AF0EF5"/>
    <w:rsid w:val="00AF19D8"/>
    <w:rsid w:val="00AF1BCD"/>
    <w:rsid w:val="00AF25AF"/>
    <w:rsid w:val="00AF4BA9"/>
    <w:rsid w:val="00AF4CD7"/>
    <w:rsid w:val="00AF57DF"/>
    <w:rsid w:val="00AF5F05"/>
    <w:rsid w:val="00AF621D"/>
    <w:rsid w:val="00AF665F"/>
    <w:rsid w:val="00AF7D17"/>
    <w:rsid w:val="00B02EC3"/>
    <w:rsid w:val="00B03B2B"/>
    <w:rsid w:val="00B04415"/>
    <w:rsid w:val="00B04611"/>
    <w:rsid w:val="00B04687"/>
    <w:rsid w:val="00B0468D"/>
    <w:rsid w:val="00B046B3"/>
    <w:rsid w:val="00B04E1D"/>
    <w:rsid w:val="00B0531E"/>
    <w:rsid w:val="00B05C52"/>
    <w:rsid w:val="00B060F9"/>
    <w:rsid w:val="00B078EE"/>
    <w:rsid w:val="00B10FFA"/>
    <w:rsid w:val="00B12388"/>
    <w:rsid w:val="00B12FD1"/>
    <w:rsid w:val="00B13BDE"/>
    <w:rsid w:val="00B14DBD"/>
    <w:rsid w:val="00B16F7C"/>
    <w:rsid w:val="00B17DF0"/>
    <w:rsid w:val="00B206C8"/>
    <w:rsid w:val="00B20C34"/>
    <w:rsid w:val="00B210BF"/>
    <w:rsid w:val="00B216F4"/>
    <w:rsid w:val="00B2255B"/>
    <w:rsid w:val="00B22956"/>
    <w:rsid w:val="00B22B77"/>
    <w:rsid w:val="00B2479A"/>
    <w:rsid w:val="00B24CB5"/>
    <w:rsid w:val="00B24FFF"/>
    <w:rsid w:val="00B25977"/>
    <w:rsid w:val="00B262C5"/>
    <w:rsid w:val="00B26A56"/>
    <w:rsid w:val="00B27D95"/>
    <w:rsid w:val="00B30125"/>
    <w:rsid w:val="00B30770"/>
    <w:rsid w:val="00B316FE"/>
    <w:rsid w:val="00B320B3"/>
    <w:rsid w:val="00B3256A"/>
    <w:rsid w:val="00B33ED1"/>
    <w:rsid w:val="00B36A05"/>
    <w:rsid w:val="00B37B6D"/>
    <w:rsid w:val="00B4043F"/>
    <w:rsid w:val="00B41588"/>
    <w:rsid w:val="00B423BF"/>
    <w:rsid w:val="00B42906"/>
    <w:rsid w:val="00B43543"/>
    <w:rsid w:val="00B437A0"/>
    <w:rsid w:val="00B44087"/>
    <w:rsid w:val="00B4506A"/>
    <w:rsid w:val="00B451E7"/>
    <w:rsid w:val="00B455B6"/>
    <w:rsid w:val="00B46C1E"/>
    <w:rsid w:val="00B5025D"/>
    <w:rsid w:val="00B50BA9"/>
    <w:rsid w:val="00B52AEF"/>
    <w:rsid w:val="00B532C9"/>
    <w:rsid w:val="00B53E30"/>
    <w:rsid w:val="00B55191"/>
    <w:rsid w:val="00B55B9C"/>
    <w:rsid w:val="00B55C16"/>
    <w:rsid w:val="00B560FC"/>
    <w:rsid w:val="00B561E8"/>
    <w:rsid w:val="00B56828"/>
    <w:rsid w:val="00B56D0B"/>
    <w:rsid w:val="00B56E3A"/>
    <w:rsid w:val="00B601E4"/>
    <w:rsid w:val="00B60724"/>
    <w:rsid w:val="00B6197F"/>
    <w:rsid w:val="00B6200F"/>
    <w:rsid w:val="00B627D4"/>
    <w:rsid w:val="00B62897"/>
    <w:rsid w:val="00B633CF"/>
    <w:rsid w:val="00B64315"/>
    <w:rsid w:val="00B66B7E"/>
    <w:rsid w:val="00B673D0"/>
    <w:rsid w:val="00B70270"/>
    <w:rsid w:val="00B7042E"/>
    <w:rsid w:val="00B70BE4"/>
    <w:rsid w:val="00B71426"/>
    <w:rsid w:val="00B718E3"/>
    <w:rsid w:val="00B71E37"/>
    <w:rsid w:val="00B7337C"/>
    <w:rsid w:val="00B74182"/>
    <w:rsid w:val="00B74F27"/>
    <w:rsid w:val="00B759C5"/>
    <w:rsid w:val="00B7737F"/>
    <w:rsid w:val="00B80118"/>
    <w:rsid w:val="00B808B5"/>
    <w:rsid w:val="00B80A41"/>
    <w:rsid w:val="00B81384"/>
    <w:rsid w:val="00B81C0B"/>
    <w:rsid w:val="00B82100"/>
    <w:rsid w:val="00B8222C"/>
    <w:rsid w:val="00B8282A"/>
    <w:rsid w:val="00B83BE5"/>
    <w:rsid w:val="00B843AE"/>
    <w:rsid w:val="00B8502D"/>
    <w:rsid w:val="00B85661"/>
    <w:rsid w:val="00B85E2D"/>
    <w:rsid w:val="00B86F48"/>
    <w:rsid w:val="00B87889"/>
    <w:rsid w:val="00B87D3D"/>
    <w:rsid w:val="00B90EF1"/>
    <w:rsid w:val="00B918CF"/>
    <w:rsid w:val="00B92A65"/>
    <w:rsid w:val="00B93F95"/>
    <w:rsid w:val="00B94C81"/>
    <w:rsid w:val="00B95BF3"/>
    <w:rsid w:val="00B96BA1"/>
    <w:rsid w:val="00B96BA2"/>
    <w:rsid w:val="00B975F7"/>
    <w:rsid w:val="00BA1251"/>
    <w:rsid w:val="00BA1ED3"/>
    <w:rsid w:val="00BA2FE1"/>
    <w:rsid w:val="00BA3015"/>
    <w:rsid w:val="00BA3287"/>
    <w:rsid w:val="00BA35AE"/>
    <w:rsid w:val="00BA39E9"/>
    <w:rsid w:val="00BA4A30"/>
    <w:rsid w:val="00BA50D0"/>
    <w:rsid w:val="00BA54FA"/>
    <w:rsid w:val="00BA6E99"/>
    <w:rsid w:val="00BA70DF"/>
    <w:rsid w:val="00BA736F"/>
    <w:rsid w:val="00BA77C3"/>
    <w:rsid w:val="00BA7CA2"/>
    <w:rsid w:val="00BA7D2A"/>
    <w:rsid w:val="00BB0053"/>
    <w:rsid w:val="00BB3852"/>
    <w:rsid w:val="00BB4859"/>
    <w:rsid w:val="00BB5ADA"/>
    <w:rsid w:val="00BB5D68"/>
    <w:rsid w:val="00BB6300"/>
    <w:rsid w:val="00BB65B8"/>
    <w:rsid w:val="00BB7891"/>
    <w:rsid w:val="00BC008E"/>
    <w:rsid w:val="00BC038B"/>
    <w:rsid w:val="00BC3250"/>
    <w:rsid w:val="00BC3448"/>
    <w:rsid w:val="00BC361D"/>
    <w:rsid w:val="00BC443D"/>
    <w:rsid w:val="00BC4D11"/>
    <w:rsid w:val="00BC5524"/>
    <w:rsid w:val="00BC5BF6"/>
    <w:rsid w:val="00BC5DA8"/>
    <w:rsid w:val="00BC6BAD"/>
    <w:rsid w:val="00BC73A7"/>
    <w:rsid w:val="00BC784E"/>
    <w:rsid w:val="00BD333A"/>
    <w:rsid w:val="00BD3782"/>
    <w:rsid w:val="00BD39E9"/>
    <w:rsid w:val="00BD62C5"/>
    <w:rsid w:val="00BD65F8"/>
    <w:rsid w:val="00BD68F0"/>
    <w:rsid w:val="00BD6DE6"/>
    <w:rsid w:val="00BD7662"/>
    <w:rsid w:val="00BD7D69"/>
    <w:rsid w:val="00BD7FEB"/>
    <w:rsid w:val="00BE13BA"/>
    <w:rsid w:val="00BE15E7"/>
    <w:rsid w:val="00BE1BF7"/>
    <w:rsid w:val="00BE2FA1"/>
    <w:rsid w:val="00BE36DE"/>
    <w:rsid w:val="00BE52DD"/>
    <w:rsid w:val="00BE67B9"/>
    <w:rsid w:val="00BE6E10"/>
    <w:rsid w:val="00BE7336"/>
    <w:rsid w:val="00BF0C04"/>
    <w:rsid w:val="00BF1E02"/>
    <w:rsid w:val="00BF3130"/>
    <w:rsid w:val="00BF3649"/>
    <w:rsid w:val="00BF37D4"/>
    <w:rsid w:val="00BF3B08"/>
    <w:rsid w:val="00BF43C6"/>
    <w:rsid w:val="00BF50E8"/>
    <w:rsid w:val="00BF58B9"/>
    <w:rsid w:val="00BF5F3A"/>
    <w:rsid w:val="00BF7253"/>
    <w:rsid w:val="00BF7D8B"/>
    <w:rsid w:val="00C0006E"/>
    <w:rsid w:val="00C00310"/>
    <w:rsid w:val="00C01BB5"/>
    <w:rsid w:val="00C01ED7"/>
    <w:rsid w:val="00C01F5E"/>
    <w:rsid w:val="00C02BEC"/>
    <w:rsid w:val="00C034DC"/>
    <w:rsid w:val="00C04563"/>
    <w:rsid w:val="00C046FF"/>
    <w:rsid w:val="00C04A9E"/>
    <w:rsid w:val="00C04CFB"/>
    <w:rsid w:val="00C07DF3"/>
    <w:rsid w:val="00C109B7"/>
    <w:rsid w:val="00C12047"/>
    <w:rsid w:val="00C13613"/>
    <w:rsid w:val="00C1456E"/>
    <w:rsid w:val="00C1508B"/>
    <w:rsid w:val="00C174B2"/>
    <w:rsid w:val="00C17549"/>
    <w:rsid w:val="00C17E59"/>
    <w:rsid w:val="00C2177C"/>
    <w:rsid w:val="00C229C4"/>
    <w:rsid w:val="00C2339B"/>
    <w:rsid w:val="00C24A6C"/>
    <w:rsid w:val="00C25358"/>
    <w:rsid w:val="00C272B9"/>
    <w:rsid w:val="00C27E4D"/>
    <w:rsid w:val="00C306C4"/>
    <w:rsid w:val="00C30AC0"/>
    <w:rsid w:val="00C30B65"/>
    <w:rsid w:val="00C31E97"/>
    <w:rsid w:val="00C321A2"/>
    <w:rsid w:val="00C34F11"/>
    <w:rsid w:val="00C350A6"/>
    <w:rsid w:val="00C3527B"/>
    <w:rsid w:val="00C36152"/>
    <w:rsid w:val="00C4043C"/>
    <w:rsid w:val="00C4090C"/>
    <w:rsid w:val="00C40EA9"/>
    <w:rsid w:val="00C41889"/>
    <w:rsid w:val="00C42FF2"/>
    <w:rsid w:val="00C43515"/>
    <w:rsid w:val="00C44587"/>
    <w:rsid w:val="00C44DB2"/>
    <w:rsid w:val="00C45AD7"/>
    <w:rsid w:val="00C45F33"/>
    <w:rsid w:val="00C4633F"/>
    <w:rsid w:val="00C46653"/>
    <w:rsid w:val="00C50DDD"/>
    <w:rsid w:val="00C53171"/>
    <w:rsid w:val="00C5338E"/>
    <w:rsid w:val="00C545C6"/>
    <w:rsid w:val="00C5600A"/>
    <w:rsid w:val="00C56D4A"/>
    <w:rsid w:val="00C57211"/>
    <w:rsid w:val="00C60968"/>
    <w:rsid w:val="00C609F4"/>
    <w:rsid w:val="00C62174"/>
    <w:rsid w:val="00C6321D"/>
    <w:rsid w:val="00C63E58"/>
    <w:rsid w:val="00C64AFF"/>
    <w:rsid w:val="00C64FBF"/>
    <w:rsid w:val="00C65C5A"/>
    <w:rsid w:val="00C65DB5"/>
    <w:rsid w:val="00C67027"/>
    <w:rsid w:val="00C67240"/>
    <w:rsid w:val="00C70042"/>
    <w:rsid w:val="00C70A00"/>
    <w:rsid w:val="00C71F15"/>
    <w:rsid w:val="00C72891"/>
    <w:rsid w:val="00C732EB"/>
    <w:rsid w:val="00C73958"/>
    <w:rsid w:val="00C73F32"/>
    <w:rsid w:val="00C744EF"/>
    <w:rsid w:val="00C748C6"/>
    <w:rsid w:val="00C75892"/>
    <w:rsid w:val="00C75F6D"/>
    <w:rsid w:val="00C75F99"/>
    <w:rsid w:val="00C77200"/>
    <w:rsid w:val="00C808C8"/>
    <w:rsid w:val="00C80DF7"/>
    <w:rsid w:val="00C822FF"/>
    <w:rsid w:val="00C83668"/>
    <w:rsid w:val="00C837B4"/>
    <w:rsid w:val="00C83A15"/>
    <w:rsid w:val="00C841BA"/>
    <w:rsid w:val="00C868B1"/>
    <w:rsid w:val="00C86EEE"/>
    <w:rsid w:val="00C87A4B"/>
    <w:rsid w:val="00C87F38"/>
    <w:rsid w:val="00C908D3"/>
    <w:rsid w:val="00C90E18"/>
    <w:rsid w:val="00C90FFE"/>
    <w:rsid w:val="00C910D5"/>
    <w:rsid w:val="00C929CC"/>
    <w:rsid w:val="00C93249"/>
    <w:rsid w:val="00C93EB4"/>
    <w:rsid w:val="00C94749"/>
    <w:rsid w:val="00C96419"/>
    <w:rsid w:val="00C96C47"/>
    <w:rsid w:val="00C96F16"/>
    <w:rsid w:val="00C97525"/>
    <w:rsid w:val="00CA0529"/>
    <w:rsid w:val="00CA05DA"/>
    <w:rsid w:val="00CA2416"/>
    <w:rsid w:val="00CA2A51"/>
    <w:rsid w:val="00CA33C3"/>
    <w:rsid w:val="00CA41B0"/>
    <w:rsid w:val="00CA4350"/>
    <w:rsid w:val="00CA5601"/>
    <w:rsid w:val="00CA5686"/>
    <w:rsid w:val="00CA6A84"/>
    <w:rsid w:val="00CA7544"/>
    <w:rsid w:val="00CA7BE8"/>
    <w:rsid w:val="00CB064F"/>
    <w:rsid w:val="00CB0941"/>
    <w:rsid w:val="00CB0B76"/>
    <w:rsid w:val="00CB0B85"/>
    <w:rsid w:val="00CB2679"/>
    <w:rsid w:val="00CB2CC0"/>
    <w:rsid w:val="00CB341A"/>
    <w:rsid w:val="00CB42CE"/>
    <w:rsid w:val="00CB6F5B"/>
    <w:rsid w:val="00CC0CAC"/>
    <w:rsid w:val="00CC10DA"/>
    <w:rsid w:val="00CC184B"/>
    <w:rsid w:val="00CC2782"/>
    <w:rsid w:val="00CC3879"/>
    <w:rsid w:val="00CC3FE2"/>
    <w:rsid w:val="00CC41AB"/>
    <w:rsid w:val="00CC43ED"/>
    <w:rsid w:val="00CC4F31"/>
    <w:rsid w:val="00CC62A5"/>
    <w:rsid w:val="00CC6BED"/>
    <w:rsid w:val="00CC78C0"/>
    <w:rsid w:val="00CD018E"/>
    <w:rsid w:val="00CD1324"/>
    <w:rsid w:val="00CD1374"/>
    <w:rsid w:val="00CD1B0B"/>
    <w:rsid w:val="00CD37A4"/>
    <w:rsid w:val="00CD3C6A"/>
    <w:rsid w:val="00CD46BB"/>
    <w:rsid w:val="00CD61A2"/>
    <w:rsid w:val="00CD62F6"/>
    <w:rsid w:val="00CD63B6"/>
    <w:rsid w:val="00CD69DF"/>
    <w:rsid w:val="00CD6B67"/>
    <w:rsid w:val="00CD6E25"/>
    <w:rsid w:val="00CE0921"/>
    <w:rsid w:val="00CE0F8F"/>
    <w:rsid w:val="00CE3FEA"/>
    <w:rsid w:val="00CE4709"/>
    <w:rsid w:val="00CE536A"/>
    <w:rsid w:val="00CE58D5"/>
    <w:rsid w:val="00CE62AD"/>
    <w:rsid w:val="00CE6390"/>
    <w:rsid w:val="00CF0E1E"/>
    <w:rsid w:val="00CF168F"/>
    <w:rsid w:val="00CF2528"/>
    <w:rsid w:val="00CF2891"/>
    <w:rsid w:val="00CF3547"/>
    <w:rsid w:val="00CF3813"/>
    <w:rsid w:val="00CF59BB"/>
    <w:rsid w:val="00CF6E4E"/>
    <w:rsid w:val="00CF7969"/>
    <w:rsid w:val="00CF7C6E"/>
    <w:rsid w:val="00CF7FD2"/>
    <w:rsid w:val="00D02379"/>
    <w:rsid w:val="00D033F3"/>
    <w:rsid w:val="00D034C4"/>
    <w:rsid w:val="00D04726"/>
    <w:rsid w:val="00D05540"/>
    <w:rsid w:val="00D06021"/>
    <w:rsid w:val="00D060FD"/>
    <w:rsid w:val="00D06867"/>
    <w:rsid w:val="00D071D9"/>
    <w:rsid w:val="00D075C6"/>
    <w:rsid w:val="00D10010"/>
    <w:rsid w:val="00D1149D"/>
    <w:rsid w:val="00D124BE"/>
    <w:rsid w:val="00D12F8D"/>
    <w:rsid w:val="00D1331B"/>
    <w:rsid w:val="00D140FD"/>
    <w:rsid w:val="00D15CD5"/>
    <w:rsid w:val="00D15DF0"/>
    <w:rsid w:val="00D15F31"/>
    <w:rsid w:val="00D162CA"/>
    <w:rsid w:val="00D16C1A"/>
    <w:rsid w:val="00D16D53"/>
    <w:rsid w:val="00D21039"/>
    <w:rsid w:val="00D21144"/>
    <w:rsid w:val="00D21661"/>
    <w:rsid w:val="00D23CD3"/>
    <w:rsid w:val="00D24325"/>
    <w:rsid w:val="00D24D54"/>
    <w:rsid w:val="00D2531D"/>
    <w:rsid w:val="00D25CD7"/>
    <w:rsid w:val="00D26464"/>
    <w:rsid w:val="00D267F1"/>
    <w:rsid w:val="00D272A4"/>
    <w:rsid w:val="00D273DA"/>
    <w:rsid w:val="00D30A61"/>
    <w:rsid w:val="00D316FB"/>
    <w:rsid w:val="00D32236"/>
    <w:rsid w:val="00D3342E"/>
    <w:rsid w:val="00D33876"/>
    <w:rsid w:val="00D35F61"/>
    <w:rsid w:val="00D36FBF"/>
    <w:rsid w:val="00D372C7"/>
    <w:rsid w:val="00D3734D"/>
    <w:rsid w:val="00D37463"/>
    <w:rsid w:val="00D37588"/>
    <w:rsid w:val="00D37B8F"/>
    <w:rsid w:val="00D40724"/>
    <w:rsid w:val="00D42066"/>
    <w:rsid w:val="00D42AF3"/>
    <w:rsid w:val="00D42FF3"/>
    <w:rsid w:val="00D43A65"/>
    <w:rsid w:val="00D44137"/>
    <w:rsid w:val="00D4466E"/>
    <w:rsid w:val="00D45203"/>
    <w:rsid w:val="00D45316"/>
    <w:rsid w:val="00D46892"/>
    <w:rsid w:val="00D46970"/>
    <w:rsid w:val="00D50920"/>
    <w:rsid w:val="00D50F64"/>
    <w:rsid w:val="00D531BE"/>
    <w:rsid w:val="00D53465"/>
    <w:rsid w:val="00D53601"/>
    <w:rsid w:val="00D53840"/>
    <w:rsid w:val="00D54490"/>
    <w:rsid w:val="00D55E51"/>
    <w:rsid w:val="00D56034"/>
    <w:rsid w:val="00D56080"/>
    <w:rsid w:val="00D5785E"/>
    <w:rsid w:val="00D57DC1"/>
    <w:rsid w:val="00D57ECC"/>
    <w:rsid w:val="00D61AB6"/>
    <w:rsid w:val="00D61C92"/>
    <w:rsid w:val="00D621EB"/>
    <w:rsid w:val="00D62989"/>
    <w:rsid w:val="00D63A3D"/>
    <w:rsid w:val="00D63A87"/>
    <w:rsid w:val="00D65626"/>
    <w:rsid w:val="00D71211"/>
    <w:rsid w:val="00D734FF"/>
    <w:rsid w:val="00D73844"/>
    <w:rsid w:val="00D7389D"/>
    <w:rsid w:val="00D74CEA"/>
    <w:rsid w:val="00D753E6"/>
    <w:rsid w:val="00D75521"/>
    <w:rsid w:val="00D75B7B"/>
    <w:rsid w:val="00D75C28"/>
    <w:rsid w:val="00D7622A"/>
    <w:rsid w:val="00D76F9C"/>
    <w:rsid w:val="00D80057"/>
    <w:rsid w:val="00D80724"/>
    <w:rsid w:val="00D816DA"/>
    <w:rsid w:val="00D81C79"/>
    <w:rsid w:val="00D828EB"/>
    <w:rsid w:val="00D82F87"/>
    <w:rsid w:val="00D83349"/>
    <w:rsid w:val="00D84206"/>
    <w:rsid w:val="00D842CC"/>
    <w:rsid w:val="00D844D8"/>
    <w:rsid w:val="00D84DBC"/>
    <w:rsid w:val="00D84E6B"/>
    <w:rsid w:val="00D851A0"/>
    <w:rsid w:val="00D85723"/>
    <w:rsid w:val="00D87979"/>
    <w:rsid w:val="00D87EA1"/>
    <w:rsid w:val="00D90212"/>
    <w:rsid w:val="00D9097A"/>
    <w:rsid w:val="00D91770"/>
    <w:rsid w:val="00D91E4D"/>
    <w:rsid w:val="00D91FB3"/>
    <w:rsid w:val="00D91FEA"/>
    <w:rsid w:val="00D93D06"/>
    <w:rsid w:val="00D94A3E"/>
    <w:rsid w:val="00D95684"/>
    <w:rsid w:val="00D958EF"/>
    <w:rsid w:val="00D95D28"/>
    <w:rsid w:val="00D962EA"/>
    <w:rsid w:val="00D96D09"/>
    <w:rsid w:val="00D96DEC"/>
    <w:rsid w:val="00D97DB9"/>
    <w:rsid w:val="00DA1AFA"/>
    <w:rsid w:val="00DA2625"/>
    <w:rsid w:val="00DA2B49"/>
    <w:rsid w:val="00DA2C5E"/>
    <w:rsid w:val="00DA3E6E"/>
    <w:rsid w:val="00DA416D"/>
    <w:rsid w:val="00DA4630"/>
    <w:rsid w:val="00DA46A5"/>
    <w:rsid w:val="00DA4A49"/>
    <w:rsid w:val="00DA4A7E"/>
    <w:rsid w:val="00DA4BA2"/>
    <w:rsid w:val="00DA5E71"/>
    <w:rsid w:val="00DB029D"/>
    <w:rsid w:val="00DB0EC9"/>
    <w:rsid w:val="00DB15AD"/>
    <w:rsid w:val="00DB2391"/>
    <w:rsid w:val="00DB29D8"/>
    <w:rsid w:val="00DB3396"/>
    <w:rsid w:val="00DB51DA"/>
    <w:rsid w:val="00DB570C"/>
    <w:rsid w:val="00DB5A64"/>
    <w:rsid w:val="00DB678F"/>
    <w:rsid w:val="00DB7A63"/>
    <w:rsid w:val="00DC1C06"/>
    <w:rsid w:val="00DC30FC"/>
    <w:rsid w:val="00DC5054"/>
    <w:rsid w:val="00DC50D9"/>
    <w:rsid w:val="00DC56E8"/>
    <w:rsid w:val="00DC57A2"/>
    <w:rsid w:val="00DC5998"/>
    <w:rsid w:val="00DC602B"/>
    <w:rsid w:val="00DC6511"/>
    <w:rsid w:val="00DC675C"/>
    <w:rsid w:val="00DC6E4B"/>
    <w:rsid w:val="00DC71E7"/>
    <w:rsid w:val="00DC7213"/>
    <w:rsid w:val="00DD0101"/>
    <w:rsid w:val="00DD19D1"/>
    <w:rsid w:val="00DD24E7"/>
    <w:rsid w:val="00DD35BF"/>
    <w:rsid w:val="00DD4330"/>
    <w:rsid w:val="00DD45B7"/>
    <w:rsid w:val="00DD4D34"/>
    <w:rsid w:val="00DD4E4F"/>
    <w:rsid w:val="00DD5229"/>
    <w:rsid w:val="00DD5978"/>
    <w:rsid w:val="00DD6122"/>
    <w:rsid w:val="00DD62A2"/>
    <w:rsid w:val="00DD6EA5"/>
    <w:rsid w:val="00DD753C"/>
    <w:rsid w:val="00DD75CA"/>
    <w:rsid w:val="00DE32F4"/>
    <w:rsid w:val="00DE47C7"/>
    <w:rsid w:val="00DE5FC2"/>
    <w:rsid w:val="00DE600D"/>
    <w:rsid w:val="00DE7029"/>
    <w:rsid w:val="00DE7957"/>
    <w:rsid w:val="00DE7CC6"/>
    <w:rsid w:val="00DF14A3"/>
    <w:rsid w:val="00DF242C"/>
    <w:rsid w:val="00DF26F4"/>
    <w:rsid w:val="00DF2FEA"/>
    <w:rsid w:val="00DF37F9"/>
    <w:rsid w:val="00DF462F"/>
    <w:rsid w:val="00DF4DB9"/>
    <w:rsid w:val="00DF5E2D"/>
    <w:rsid w:val="00DF632C"/>
    <w:rsid w:val="00DF6649"/>
    <w:rsid w:val="00DF668A"/>
    <w:rsid w:val="00DF6706"/>
    <w:rsid w:val="00DF73F2"/>
    <w:rsid w:val="00DF7B20"/>
    <w:rsid w:val="00E01588"/>
    <w:rsid w:val="00E01AB2"/>
    <w:rsid w:val="00E01E62"/>
    <w:rsid w:val="00E023E6"/>
    <w:rsid w:val="00E03DD7"/>
    <w:rsid w:val="00E041B5"/>
    <w:rsid w:val="00E04261"/>
    <w:rsid w:val="00E0624A"/>
    <w:rsid w:val="00E075A2"/>
    <w:rsid w:val="00E07A00"/>
    <w:rsid w:val="00E110BB"/>
    <w:rsid w:val="00E1143D"/>
    <w:rsid w:val="00E124CD"/>
    <w:rsid w:val="00E126C0"/>
    <w:rsid w:val="00E1356A"/>
    <w:rsid w:val="00E136D6"/>
    <w:rsid w:val="00E13920"/>
    <w:rsid w:val="00E13B83"/>
    <w:rsid w:val="00E15C1B"/>
    <w:rsid w:val="00E160B6"/>
    <w:rsid w:val="00E166FE"/>
    <w:rsid w:val="00E172D6"/>
    <w:rsid w:val="00E174D2"/>
    <w:rsid w:val="00E17C82"/>
    <w:rsid w:val="00E17E6D"/>
    <w:rsid w:val="00E17F36"/>
    <w:rsid w:val="00E20084"/>
    <w:rsid w:val="00E201B1"/>
    <w:rsid w:val="00E20412"/>
    <w:rsid w:val="00E20439"/>
    <w:rsid w:val="00E20DCA"/>
    <w:rsid w:val="00E22E5E"/>
    <w:rsid w:val="00E22FA8"/>
    <w:rsid w:val="00E242D1"/>
    <w:rsid w:val="00E24A67"/>
    <w:rsid w:val="00E251F0"/>
    <w:rsid w:val="00E25D4D"/>
    <w:rsid w:val="00E26417"/>
    <w:rsid w:val="00E264A6"/>
    <w:rsid w:val="00E26C82"/>
    <w:rsid w:val="00E26EA3"/>
    <w:rsid w:val="00E30067"/>
    <w:rsid w:val="00E30782"/>
    <w:rsid w:val="00E307E1"/>
    <w:rsid w:val="00E30CAC"/>
    <w:rsid w:val="00E32813"/>
    <w:rsid w:val="00E32B81"/>
    <w:rsid w:val="00E32FB3"/>
    <w:rsid w:val="00E333C5"/>
    <w:rsid w:val="00E33EE3"/>
    <w:rsid w:val="00E35345"/>
    <w:rsid w:val="00E35D1F"/>
    <w:rsid w:val="00E35FA3"/>
    <w:rsid w:val="00E37E3D"/>
    <w:rsid w:val="00E37E72"/>
    <w:rsid w:val="00E4092A"/>
    <w:rsid w:val="00E42AC5"/>
    <w:rsid w:val="00E439C9"/>
    <w:rsid w:val="00E442BF"/>
    <w:rsid w:val="00E4492A"/>
    <w:rsid w:val="00E4583E"/>
    <w:rsid w:val="00E4727E"/>
    <w:rsid w:val="00E473C4"/>
    <w:rsid w:val="00E50A8F"/>
    <w:rsid w:val="00E51B1D"/>
    <w:rsid w:val="00E51C1F"/>
    <w:rsid w:val="00E536BE"/>
    <w:rsid w:val="00E54972"/>
    <w:rsid w:val="00E54AB9"/>
    <w:rsid w:val="00E5518D"/>
    <w:rsid w:val="00E553F8"/>
    <w:rsid w:val="00E55789"/>
    <w:rsid w:val="00E558CF"/>
    <w:rsid w:val="00E568C8"/>
    <w:rsid w:val="00E569C3"/>
    <w:rsid w:val="00E5766F"/>
    <w:rsid w:val="00E57B20"/>
    <w:rsid w:val="00E57FF3"/>
    <w:rsid w:val="00E600F3"/>
    <w:rsid w:val="00E608E2"/>
    <w:rsid w:val="00E61DFE"/>
    <w:rsid w:val="00E61E52"/>
    <w:rsid w:val="00E63062"/>
    <w:rsid w:val="00E63EA2"/>
    <w:rsid w:val="00E64F4F"/>
    <w:rsid w:val="00E71357"/>
    <w:rsid w:val="00E71729"/>
    <w:rsid w:val="00E742A4"/>
    <w:rsid w:val="00E74754"/>
    <w:rsid w:val="00E749AD"/>
    <w:rsid w:val="00E7611F"/>
    <w:rsid w:val="00E76318"/>
    <w:rsid w:val="00E77271"/>
    <w:rsid w:val="00E7776B"/>
    <w:rsid w:val="00E80439"/>
    <w:rsid w:val="00E80E1A"/>
    <w:rsid w:val="00E80EEE"/>
    <w:rsid w:val="00E81D5E"/>
    <w:rsid w:val="00E83753"/>
    <w:rsid w:val="00E83ECF"/>
    <w:rsid w:val="00E84578"/>
    <w:rsid w:val="00E8547D"/>
    <w:rsid w:val="00E87359"/>
    <w:rsid w:val="00E877A9"/>
    <w:rsid w:val="00E92EBD"/>
    <w:rsid w:val="00E933A5"/>
    <w:rsid w:val="00E94D6D"/>
    <w:rsid w:val="00E957C9"/>
    <w:rsid w:val="00E97807"/>
    <w:rsid w:val="00EA0D81"/>
    <w:rsid w:val="00EA1793"/>
    <w:rsid w:val="00EA2AEE"/>
    <w:rsid w:val="00EA363E"/>
    <w:rsid w:val="00EA3970"/>
    <w:rsid w:val="00EA48E3"/>
    <w:rsid w:val="00EA4A5A"/>
    <w:rsid w:val="00EA4FA1"/>
    <w:rsid w:val="00EA526D"/>
    <w:rsid w:val="00EA6588"/>
    <w:rsid w:val="00EA6E9F"/>
    <w:rsid w:val="00EA79D5"/>
    <w:rsid w:val="00EB06C5"/>
    <w:rsid w:val="00EB07B9"/>
    <w:rsid w:val="00EB08F9"/>
    <w:rsid w:val="00EB15F0"/>
    <w:rsid w:val="00EB23C7"/>
    <w:rsid w:val="00EB385A"/>
    <w:rsid w:val="00EB3DFD"/>
    <w:rsid w:val="00EB437D"/>
    <w:rsid w:val="00EB55DD"/>
    <w:rsid w:val="00EB6500"/>
    <w:rsid w:val="00EB673D"/>
    <w:rsid w:val="00EC093B"/>
    <w:rsid w:val="00EC0D85"/>
    <w:rsid w:val="00EC1742"/>
    <w:rsid w:val="00EC19E3"/>
    <w:rsid w:val="00EC245A"/>
    <w:rsid w:val="00EC31F5"/>
    <w:rsid w:val="00EC33FF"/>
    <w:rsid w:val="00EC483A"/>
    <w:rsid w:val="00EC492E"/>
    <w:rsid w:val="00EC6021"/>
    <w:rsid w:val="00EC60E7"/>
    <w:rsid w:val="00EC6593"/>
    <w:rsid w:val="00EC6935"/>
    <w:rsid w:val="00EC7B52"/>
    <w:rsid w:val="00EC7F54"/>
    <w:rsid w:val="00ED0209"/>
    <w:rsid w:val="00ED0241"/>
    <w:rsid w:val="00ED04E4"/>
    <w:rsid w:val="00ED08A8"/>
    <w:rsid w:val="00ED0D8D"/>
    <w:rsid w:val="00ED1E1B"/>
    <w:rsid w:val="00ED235E"/>
    <w:rsid w:val="00ED2A9E"/>
    <w:rsid w:val="00ED337D"/>
    <w:rsid w:val="00ED3BF6"/>
    <w:rsid w:val="00ED66B7"/>
    <w:rsid w:val="00ED712D"/>
    <w:rsid w:val="00ED723E"/>
    <w:rsid w:val="00ED74B6"/>
    <w:rsid w:val="00EE16AD"/>
    <w:rsid w:val="00EE195F"/>
    <w:rsid w:val="00EE4B3B"/>
    <w:rsid w:val="00EE4DD7"/>
    <w:rsid w:val="00EE4EAD"/>
    <w:rsid w:val="00EE5A8F"/>
    <w:rsid w:val="00EE6725"/>
    <w:rsid w:val="00EE6802"/>
    <w:rsid w:val="00EE78E1"/>
    <w:rsid w:val="00EE7C7B"/>
    <w:rsid w:val="00EF07E7"/>
    <w:rsid w:val="00EF0FEA"/>
    <w:rsid w:val="00EF1962"/>
    <w:rsid w:val="00EF1CDC"/>
    <w:rsid w:val="00EF1DCB"/>
    <w:rsid w:val="00EF1E75"/>
    <w:rsid w:val="00EF2199"/>
    <w:rsid w:val="00EF272E"/>
    <w:rsid w:val="00EF35BD"/>
    <w:rsid w:val="00EF3BBC"/>
    <w:rsid w:val="00EF40DB"/>
    <w:rsid w:val="00EF472D"/>
    <w:rsid w:val="00EF5476"/>
    <w:rsid w:val="00EF5DAF"/>
    <w:rsid w:val="00EF5ECF"/>
    <w:rsid w:val="00EF5FC5"/>
    <w:rsid w:val="00EF7967"/>
    <w:rsid w:val="00F00F86"/>
    <w:rsid w:val="00F01E4A"/>
    <w:rsid w:val="00F03D68"/>
    <w:rsid w:val="00F03EC8"/>
    <w:rsid w:val="00F03F4C"/>
    <w:rsid w:val="00F0478B"/>
    <w:rsid w:val="00F04FE1"/>
    <w:rsid w:val="00F070B1"/>
    <w:rsid w:val="00F075B8"/>
    <w:rsid w:val="00F079B6"/>
    <w:rsid w:val="00F115B0"/>
    <w:rsid w:val="00F13115"/>
    <w:rsid w:val="00F13163"/>
    <w:rsid w:val="00F1331A"/>
    <w:rsid w:val="00F13CDE"/>
    <w:rsid w:val="00F143CD"/>
    <w:rsid w:val="00F146D2"/>
    <w:rsid w:val="00F15F3E"/>
    <w:rsid w:val="00F1689B"/>
    <w:rsid w:val="00F17005"/>
    <w:rsid w:val="00F1788C"/>
    <w:rsid w:val="00F217F1"/>
    <w:rsid w:val="00F228A4"/>
    <w:rsid w:val="00F228A6"/>
    <w:rsid w:val="00F22BEE"/>
    <w:rsid w:val="00F23672"/>
    <w:rsid w:val="00F236C2"/>
    <w:rsid w:val="00F2389A"/>
    <w:rsid w:val="00F2433B"/>
    <w:rsid w:val="00F25AEA"/>
    <w:rsid w:val="00F26767"/>
    <w:rsid w:val="00F2697A"/>
    <w:rsid w:val="00F26A98"/>
    <w:rsid w:val="00F26C12"/>
    <w:rsid w:val="00F26D44"/>
    <w:rsid w:val="00F276BF"/>
    <w:rsid w:val="00F30792"/>
    <w:rsid w:val="00F3088E"/>
    <w:rsid w:val="00F30C8D"/>
    <w:rsid w:val="00F3130F"/>
    <w:rsid w:val="00F3288A"/>
    <w:rsid w:val="00F32FA3"/>
    <w:rsid w:val="00F331C5"/>
    <w:rsid w:val="00F33868"/>
    <w:rsid w:val="00F34080"/>
    <w:rsid w:val="00F3441F"/>
    <w:rsid w:val="00F34E08"/>
    <w:rsid w:val="00F361A0"/>
    <w:rsid w:val="00F368D9"/>
    <w:rsid w:val="00F36F60"/>
    <w:rsid w:val="00F4081E"/>
    <w:rsid w:val="00F413D5"/>
    <w:rsid w:val="00F44D8D"/>
    <w:rsid w:val="00F46139"/>
    <w:rsid w:val="00F47E89"/>
    <w:rsid w:val="00F500DD"/>
    <w:rsid w:val="00F50F9F"/>
    <w:rsid w:val="00F5114B"/>
    <w:rsid w:val="00F51950"/>
    <w:rsid w:val="00F521A6"/>
    <w:rsid w:val="00F52EC3"/>
    <w:rsid w:val="00F534B4"/>
    <w:rsid w:val="00F53CA0"/>
    <w:rsid w:val="00F53FD3"/>
    <w:rsid w:val="00F5447A"/>
    <w:rsid w:val="00F55714"/>
    <w:rsid w:val="00F55D13"/>
    <w:rsid w:val="00F56874"/>
    <w:rsid w:val="00F5737D"/>
    <w:rsid w:val="00F6059A"/>
    <w:rsid w:val="00F6094F"/>
    <w:rsid w:val="00F60CAA"/>
    <w:rsid w:val="00F612D5"/>
    <w:rsid w:val="00F62047"/>
    <w:rsid w:val="00F6216F"/>
    <w:rsid w:val="00F62298"/>
    <w:rsid w:val="00F634B4"/>
    <w:rsid w:val="00F637CA"/>
    <w:rsid w:val="00F664F8"/>
    <w:rsid w:val="00F670F3"/>
    <w:rsid w:val="00F67129"/>
    <w:rsid w:val="00F67C61"/>
    <w:rsid w:val="00F71458"/>
    <w:rsid w:val="00F71DE4"/>
    <w:rsid w:val="00F7293C"/>
    <w:rsid w:val="00F735FE"/>
    <w:rsid w:val="00F75259"/>
    <w:rsid w:val="00F7592A"/>
    <w:rsid w:val="00F76349"/>
    <w:rsid w:val="00F7669F"/>
    <w:rsid w:val="00F7677E"/>
    <w:rsid w:val="00F76D44"/>
    <w:rsid w:val="00F76F0B"/>
    <w:rsid w:val="00F77474"/>
    <w:rsid w:val="00F77A1B"/>
    <w:rsid w:val="00F8023C"/>
    <w:rsid w:val="00F802A7"/>
    <w:rsid w:val="00F8058D"/>
    <w:rsid w:val="00F80834"/>
    <w:rsid w:val="00F81E65"/>
    <w:rsid w:val="00F824C9"/>
    <w:rsid w:val="00F83920"/>
    <w:rsid w:val="00F83C56"/>
    <w:rsid w:val="00F84ED0"/>
    <w:rsid w:val="00F851E3"/>
    <w:rsid w:val="00F856B6"/>
    <w:rsid w:val="00F85C2B"/>
    <w:rsid w:val="00F87A61"/>
    <w:rsid w:val="00F902B5"/>
    <w:rsid w:val="00F906B6"/>
    <w:rsid w:val="00F91024"/>
    <w:rsid w:val="00F91594"/>
    <w:rsid w:val="00F938F6"/>
    <w:rsid w:val="00F93A5C"/>
    <w:rsid w:val="00F949A5"/>
    <w:rsid w:val="00F9576E"/>
    <w:rsid w:val="00F957B0"/>
    <w:rsid w:val="00F95AA8"/>
    <w:rsid w:val="00F960FF"/>
    <w:rsid w:val="00F97E68"/>
    <w:rsid w:val="00F97F06"/>
    <w:rsid w:val="00FA0628"/>
    <w:rsid w:val="00FA1AB5"/>
    <w:rsid w:val="00FA1D62"/>
    <w:rsid w:val="00FA1E74"/>
    <w:rsid w:val="00FA1EDF"/>
    <w:rsid w:val="00FA27CD"/>
    <w:rsid w:val="00FA3D16"/>
    <w:rsid w:val="00FA3F35"/>
    <w:rsid w:val="00FA4BCD"/>
    <w:rsid w:val="00FA509B"/>
    <w:rsid w:val="00FA5BDD"/>
    <w:rsid w:val="00FA6CB8"/>
    <w:rsid w:val="00FB02EE"/>
    <w:rsid w:val="00FB1728"/>
    <w:rsid w:val="00FB1800"/>
    <w:rsid w:val="00FB26D9"/>
    <w:rsid w:val="00FB304F"/>
    <w:rsid w:val="00FB359E"/>
    <w:rsid w:val="00FB4286"/>
    <w:rsid w:val="00FB439C"/>
    <w:rsid w:val="00FB4611"/>
    <w:rsid w:val="00FB5F83"/>
    <w:rsid w:val="00FB6416"/>
    <w:rsid w:val="00FB6A2D"/>
    <w:rsid w:val="00FB7C3B"/>
    <w:rsid w:val="00FB7FE7"/>
    <w:rsid w:val="00FC0C16"/>
    <w:rsid w:val="00FC0C87"/>
    <w:rsid w:val="00FC1698"/>
    <w:rsid w:val="00FC1D8B"/>
    <w:rsid w:val="00FC1FE9"/>
    <w:rsid w:val="00FC2D19"/>
    <w:rsid w:val="00FC3A28"/>
    <w:rsid w:val="00FC55E1"/>
    <w:rsid w:val="00FC5A86"/>
    <w:rsid w:val="00FC5B53"/>
    <w:rsid w:val="00FC5B8A"/>
    <w:rsid w:val="00FC7441"/>
    <w:rsid w:val="00FC7B91"/>
    <w:rsid w:val="00FC7ED8"/>
    <w:rsid w:val="00FD0625"/>
    <w:rsid w:val="00FD0BFE"/>
    <w:rsid w:val="00FD186B"/>
    <w:rsid w:val="00FD1E35"/>
    <w:rsid w:val="00FD205A"/>
    <w:rsid w:val="00FD25DB"/>
    <w:rsid w:val="00FD3066"/>
    <w:rsid w:val="00FD3FCB"/>
    <w:rsid w:val="00FD44F2"/>
    <w:rsid w:val="00FD4541"/>
    <w:rsid w:val="00FD6360"/>
    <w:rsid w:val="00FD6372"/>
    <w:rsid w:val="00FD6845"/>
    <w:rsid w:val="00FD7044"/>
    <w:rsid w:val="00FE0BBF"/>
    <w:rsid w:val="00FE112F"/>
    <w:rsid w:val="00FE31D3"/>
    <w:rsid w:val="00FE371F"/>
    <w:rsid w:val="00FE3F80"/>
    <w:rsid w:val="00FE44F1"/>
    <w:rsid w:val="00FE45DB"/>
    <w:rsid w:val="00FE549C"/>
    <w:rsid w:val="00FE636E"/>
    <w:rsid w:val="00FE6F73"/>
    <w:rsid w:val="00FE7036"/>
    <w:rsid w:val="00FF0D4D"/>
    <w:rsid w:val="00FF0D6F"/>
    <w:rsid w:val="00FF203E"/>
    <w:rsid w:val="00FF20D4"/>
    <w:rsid w:val="00FF221E"/>
    <w:rsid w:val="00FF2572"/>
    <w:rsid w:val="00FF27F1"/>
    <w:rsid w:val="00FF2B66"/>
    <w:rsid w:val="00FF2E0D"/>
    <w:rsid w:val="00FF49E3"/>
    <w:rsid w:val="00FF503A"/>
    <w:rsid w:val="00FF5668"/>
    <w:rsid w:val="00FF6822"/>
    <w:rsid w:val="00FF6DED"/>
    <w:rsid w:val="00FF74C7"/>
    <w:rsid w:val="00FF778F"/>
    <w:rsid w:val="00FF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F62CA"/>
  </w:style>
  <w:style w:type="character" w:styleId="a3">
    <w:name w:val="Hyperlink"/>
    <w:basedOn w:val="a0"/>
    <w:uiPriority w:val="99"/>
    <w:semiHidden/>
    <w:unhideWhenUsed/>
    <w:rsid w:val="00910F60"/>
    <w:rPr>
      <w:b w:val="0"/>
      <w:bCs w:val="0"/>
      <w:color w:val="3333CC"/>
      <w:sz w:val="15"/>
      <w:szCs w:val="15"/>
      <w:u w:val="single"/>
    </w:rPr>
  </w:style>
  <w:style w:type="paragraph" w:styleId="a4">
    <w:name w:val="Normal (Web)"/>
    <w:basedOn w:val="a"/>
    <w:uiPriority w:val="99"/>
    <w:semiHidden/>
    <w:unhideWhenUsed/>
    <w:rsid w:val="00910F60"/>
    <w:pPr>
      <w:spacing w:after="7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F62CA"/>
  </w:style>
  <w:style w:type="character" w:styleId="a3">
    <w:name w:val="Hyperlink"/>
    <w:basedOn w:val="a0"/>
    <w:uiPriority w:val="99"/>
    <w:semiHidden/>
    <w:unhideWhenUsed/>
    <w:rsid w:val="00910F60"/>
    <w:rPr>
      <w:b w:val="0"/>
      <w:bCs w:val="0"/>
      <w:color w:val="3333CC"/>
      <w:sz w:val="15"/>
      <w:szCs w:val="15"/>
      <w:u w:val="single"/>
    </w:rPr>
  </w:style>
  <w:style w:type="paragraph" w:styleId="a4">
    <w:name w:val="Normal (Web)"/>
    <w:basedOn w:val="a"/>
    <w:uiPriority w:val="99"/>
    <w:semiHidden/>
    <w:unhideWhenUsed/>
    <w:rsid w:val="00910F60"/>
    <w:pPr>
      <w:spacing w:after="7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8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sch33</cp:lastModifiedBy>
  <cp:revision>5</cp:revision>
  <dcterms:created xsi:type="dcterms:W3CDTF">2015-03-26T10:23:00Z</dcterms:created>
  <dcterms:modified xsi:type="dcterms:W3CDTF">2015-04-13T09:39:00Z</dcterms:modified>
</cp:coreProperties>
</file>