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9" w:rsidRPr="003915FC" w:rsidRDefault="00B429E9" w:rsidP="00A5158C">
      <w:pPr>
        <w:pStyle w:val="Num1Bold"/>
        <w:keepNext w:val="0"/>
        <w:keepLines w:val="0"/>
        <w:spacing w:after="0" w:line="240" w:lineRule="auto"/>
        <w:ind w:right="0"/>
        <w:jc w:val="center"/>
        <w:rPr>
          <w:b/>
          <w:sz w:val="24"/>
          <w:szCs w:val="24"/>
          <w:lang w:val="ru-RU"/>
        </w:rPr>
      </w:pPr>
      <w:r w:rsidRPr="003915FC">
        <w:rPr>
          <w:b/>
          <w:sz w:val="24"/>
          <w:szCs w:val="24"/>
          <w:lang w:val="ru-RU"/>
        </w:rPr>
        <w:t xml:space="preserve">Контрольная работа </w:t>
      </w:r>
      <w:r w:rsidR="00C619FD" w:rsidRPr="003915FC">
        <w:rPr>
          <w:b/>
          <w:sz w:val="24"/>
          <w:szCs w:val="24"/>
          <w:lang w:val="ru-RU"/>
        </w:rPr>
        <w:t>по информатике</w:t>
      </w:r>
      <w:r w:rsidR="007E4CC9">
        <w:rPr>
          <w:b/>
          <w:sz w:val="24"/>
          <w:szCs w:val="24"/>
          <w:lang w:val="ru-RU"/>
        </w:rPr>
        <w:t xml:space="preserve"> (длительность написания 2ч 30мин)</w:t>
      </w:r>
    </w:p>
    <w:p w:rsidR="00B429E9" w:rsidRPr="003915FC" w:rsidRDefault="007E4CC9" w:rsidP="00A5158C">
      <w:pPr>
        <w:pStyle w:val="Num1Bold"/>
        <w:keepNext w:val="0"/>
        <w:keepLines w:val="0"/>
        <w:spacing w:after="0" w:line="240" w:lineRule="auto"/>
        <w:ind w:left="360" w:righ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0</w:t>
      </w:r>
      <w:r w:rsidR="00C619FD" w:rsidRPr="003915FC">
        <w:rPr>
          <w:b/>
          <w:sz w:val="24"/>
          <w:szCs w:val="24"/>
          <w:lang w:val="ru-RU"/>
        </w:rPr>
        <w:t>.</w:t>
      </w:r>
    </w:p>
    <w:p w:rsidR="00B429E9" w:rsidRPr="003915FC" w:rsidRDefault="00B429E9" w:rsidP="00A5158C">
      <w:pPr>
        <w:numPr>
          <w:ilvl w:val="0"/>
          <w:numId w:val="2"/>
        </w:numPr>
        <w:rPr>
          <w:b/>
        </w:rPr>
      </w:pPr>
      <w:r w:rsidRPr="003915FC">
        <w:rPr>
          <w:b/>
        </w:rPr>
        <w:t>Установить соответствие</w:t>
      </w:r>
      <w:r w:rsidR="00D01421" w:rsidRPr="003915FC">
        <w:rPr>
          <w:b/>
        </w:rPr>
        <w:t>, выберите правильно записанный порядок ответов</w:t>
      </w:r>
      <w:r w:rsidRPr="003915FC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633"/>
      </w:tblGrid>
      <w:tr w:rsidR="00B429E9" w:rsidRPr="003915FC" w:rsidTr="00D4272C">
        <w:trPr>
          <w:jc w:val="center"/>
        </w:trPr>
        <w:tc>
          <w:tcPr>
            <w:tcW w:w="3118" w:type="dxa"/>
            <w:shd w:val="clear" w:color="auto" w:fill="auto"/>
          </w:tcPr>
          <w:p w:rsidR="00B429E9" w:rsidRPr="003915FC" w:rsidRDefault="00B429E9" w:rsidP="003D5A89">
            <w:pPr>
              <w:jc w:val="both"/>
            </w:pPr>
            <w:r w:rsidRPr="003915FC">
              <w:rPr>
                <w:lang w:val="en-US"/>
              </w:rPr>
              <w:t xml:space="preserve">1) </w:t>
            </w:r>
            <w:r w:rsidRPr="003915FC">
              <w:t xml:space="preserve"> </w:t>
            </w:r>
            <w:r w:rsidR="003D5A89" w:rsidRPr="003915FC">
              <w:t>:=</w:t>
            </w:r>
          </w:p>
        </w:tc>
        <w:tc>
          <w:tcPr>
            <w:tcW w:w="6633" w:type="dxa"/>
            <w:shd w:val="clear" w:color="auto" w:fill="auto"/>
          </w:tcPr>
          <w:p w:rsidR="00B429E9" w:rsidRPr="003915FC" w:rsidRDefault="00B429E9" w:rsidP="003D5A89">
            <w:r w:rsidRPr="003915FC">
              <w:rPr>
                <w:lang w:val="en-US"/>
              </w:rPr>
              <w:t xml:space="preserve">a) </w:t>
            </w:r>
            <w:r w:rsidRPr="003915FC">
              <w:t xml:space="preserve"> </w:t>
            </w:r>
            <w:r w:rsidR="003D5A89" w:rsidRPr="003915FC">
              <w:t>оператор ввода</w:t>
            </w:r>
          </w:p>
        </w:tc>
      </w:tr>
      <w:tr w:rsidR="00B429E9" w:rsidRPr="003915FC" w:rsidTr="00D4272C">
        <w:trPr>
          <w:jc w:val="center"/>
        </w:trPr>
        <w:tc>
          <w:tcPr>
            <w:tcW w:w="3118" w:type="dxa"/>
            <w:shd w:val="clear" w:color="auto" w:fill="auto"/>
          </w:tcPr>
          <w:p w:rsidR="00B429E9" w:rsidRPr="003915FC" w:rsidRDefault="00B429E9" w:rsidP="003D5A89">
            <w:pPr>
              <w:ind w:firstLine="24"/>
              <w:jc w:val="both"/>
            </w:pPr>
            <w:r w:rsidRPr="003915FC">
              <w:t xml:space="preserve">2)  </w:t>
            </w:r>
            <w:r w:rsidR="003D5A89" w:rsidRPr="003915FC">
              <w:rPr>
                <w:lang w:val="en-US"/>
              </w:rPr>
              <w:t>for</w:t>
            </w:r>
            <w:r w:rsidR="003D5A89" w:rsidRPr="003915FC">
              <w:t>..</w:t>
            </w:r>
            <w:r w:rsidR="003D5A89" w:rsidRPr="003915FC">
              <w:rPr>
                <w:lang w:val="en-US"/>
              </w:rPr>
              <w:t>to</w:t>
            </w:r>
            <w:r w:rsidR="003D5A89" w:rsidRPr="003915FC">
              <w:t>..</w:t>
            </w:r>
            <w:r w:rsidR="003D5A89" w:rsidRPr="003915FC">
              <w:rPr>
                <w:lang w:val="en-US"/>
              </w:rPr>
              <w:t>do</w:t>
            </w:r>
          </w:p>
        </w:tc>
        <w:tc>
          <w:tcPr>
            <w:tcW w:w="6633" w:type="dxa"/>
            <w:shd w:val="clear" w:color="auto" w:fill="auto"/>
          </w:tcPr>
          <w:p w:rsidR="00B429E9" w:rsidRPr="003915FC" w:rsidRDefault="000C5A90" w:rsidP="003D5A89">
            <w:r w:rsidRPr="003915FC">
              <w:t>б</w:t>
            </w:r>
            <w:r w:rsidR="00B429E9" w:rsidRPr="003915FC">
              <w:t xml:space="preserve">)  </w:t>
            </w:r>
            <w:r w:rsidR="003D5A89" w:rsidRPr="003915FC">
              <w:t>описание целочисленного значения переменной</w:t>
            </w:r>
          </w:p>
        </w:tc>
      </w:tr>
      <w:tr w:rsidR="00B429E9" w:rsidRPr="003915FC" w:rsidTr="00D4272C">
        <w:trPr>
          <w:jc w:val="center"/>
        </w:trPr>
        <w:tc>
          <w:tcPr>
            <w:tcW w:w="3118" w:type="dxa"/>
            <w:shd w:val="clear" w:color="auto" w:fill="auto"/>
          </w:tcPr>
          <w:p w:rsidR="00B429E9" w:rsidRPr="003915FC" w:rsidRDefault="00B429E9" w:rsidP="003D5A89">
            <w:pPr>
              <w:jc w:val="both"/>
              <w:rPr>
                <w:lang w:val="en-US"/>
              </w:rPr>
            </w:pPr>
            <w:r w:rsidRPr="003915FC">
              <w:t xml:space="preserve">3)  </w:t>
            </w:r>
            <w:r w:rsidR="003D5A89" w:rsidRPr="003915FC">
              <w:rPr>
                <w:lang w:val="en-US"/>
              </w:rPr>
              <w:t xml:space="preserve">write </w:t>
            </w:r>
            <w:r w:rsidR="003D5A89" w:rsidRPr="003915FC">
              <w:t>или</w:t>
            </w:r>
            <w:r w:rsidR="003D5A89" w:rsidRPr="003915FC">
              <w:rPr>
                <w:lang w:val="en-US"/>
              </w:rPr>
              <w:t xml:space="preserve"> writeln</w:t>
            </w:r>
          </w:p>
        </w:tc>
        <w:tc>
          <w:tcPr>
            <w:tcW w:w="6633" w:type="dxa"/>
            <w:shd w:val="clear" w:color="auto" w:fill="auto"/>
          </w:tcPr>
          <w:p w:rsidR="00B429E9" w:rsidRPr="003915FC" w:rsidRDefault="000C5A90" w:rsidP="003D5A89">
            <w:r w:rsidRPr="003915FC">
              <w:t>в</w:t>
            </w:r>
            <w:r w:rsidR="00B429E9" w:rsidRPr="003915FC">
              <w:t xml:space="preserve">)  </w:t>
            </w:r>
            <w:r w:rsidR="003D5A89" w:rsidRPr="003915FC">
              <w:t>оператор  присваивания</w:t>
            </w:r>
          </w:p>
        </w:tc>
      </w:tr>
      <w:tr w:rsidR="00B429E9" w:rsidRPr="003915FC" w:rsidTr="00D4272C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429E9" w:rsidRPr="003915FC" w:rsidRDefault="00B429E9" w:rsidP="003D5A89">
            <w:pPr>
              <w:ind w:left="1980" w:hanging="1980"/>
              <w:jc w:val="both"/>
              <w:rPr>
                <w:lang w:val="en-US"/>
              </w:rPr>
            </w:pPr>
            <w:r w:rsidRPr="003915FC">
              <w:t xml:space="preserve">4)  </w:t>
            </w:r>
            <w:r w:rsidR="003D5A89" w:rsidRPr="003915FC">
              <w:rPr>
                <w:lang w:val="en-US"/>
              </w:rPr>
              <w:t>integer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B429E9" w:rsidRPr="003915FC" w:rsidRDefault="000C5A90" w:rsidP="003D5A89">
            <w:r w:rsidRPr="003915FC">
              <w:t>г</w:t>
            </w:r>
            <w:r w:rsidR="00B429E9" w:rsidRPr="003915FC">
              <w:t xml:space="preserve">)  </w:t>
            </w:r>
            <w:r w:rsidR="003D5A89" w:rsidRPr="003915FC">
              <w:t>оператор ветвления</w:t>
            </w:r>
          </w:p>
        </w:tc>
      </w:tr>
      <w:tr w:rsidR="00B429E9" w:rsidRPr="003915FC" w:rsidTr="00D4272C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429E9" w:rsidRPr="003915FC" w:rsidRDefault="003D5A89" w:rsidP="00A5158C">
            <w:pPr>
              <w:numPr>
                <w:ilvl w:val="1"/>
                <w:numId w:val="1"/>
              </w:numPr>
              <w:tabs>
                <w:tab w:val="num" w:pos="360"/>
              </w:tabs>
              <w:ind w:left="0" w:firstLine="0"/>
              <w:jc w:val="both"/>
            </w:pPr>
            <w:r w:rsidRPr="003915FC">
              <w:rPr>
                <w:lang w:val="en-US"/>
              </w:rPr>
              <w:t>If</w:t>
            </w:r>
            <w:proofErr w:type="gramStart"/>
            <w:r w:rsidRPr="003915FC">
              <w:rPr>
                <w:lang w:val="en-US"/>
              </w:rPr>
              <w:t>..</w:t>
            </w:r>
            <w:proofErr w:type="gramEnd"/>
            <w:r w:rsidRPr="003915FC">
              <w:rPr>
                <w:lang w:val="en-US"/>
              </w:rPr>
              <w:t xml:space="preserve"> </w:t>
            </w:r>
            <w:proofErr w:type="gramStart"/>
            <w:r w:rsidRPr="003915FC">
              <w:rPr>
                <w:lang w:val="en-US"/>
              </w:rPr>
              <w:t>then</w:t>
            </w:r>
            <w:proofErr w:type="gramEnd"/>
            <w:r w:rsidRPr="003915FC">
              <w:rPr>
                <w:lang w:val="en-US"/>
              </w:rPr>
              <w:t>.. else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B429E9" w:rsidRPr="003915FC" w:rsidRDefault="000C5A90" w:rsidP="003D5A89">
            <w:r w:rsidRPr="003915FC">
              <w:t>д</w:t>
            </w:r>
            <w:r w:rsidR="00B429E9" w:rsidRPr="003915FC">
              <w:t xml:space="preserve">)  </w:t>
            </w:r>
            <w:r w:rsidR="003D5A89" w:rsidRPr="003915FC">
              <w:t>оператор цикла</w:t>
            </w:r>
          </w:p>
        </w:tc>
      </w:tr>
    </w:tbl>
    <w:p w:rsidR="00D4272C" w:rsidRPr="003915FC" w:rsidRDefault="00D4272C" w:rsidP="00A5158C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  <w:sectPr w:rsidR="00D4272C" w:rsidRPr="003915FC" w:rsidSect="00B429E9"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7A5667" w:rsidP="00A5158C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915FC">
        <w:rPr>
          <w:rFonts w:ascii="Times New Roman" w:hAnsi="Times New Roman"/>
          <w:b/>
          <w:bCs/>
          <w:sz w:val="24"/>
          <w:szCs w:val="24"/>
        </w:rPr>
        <w:lastRenderedPageBreak/>
        <w:t>К устройствам в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>вода информации относят:</w:t>
      </w:r>
    </w:p>
    <w:p w:rsidR="00B429E9" w:rsidRPr="003915FC" w:rsidRDefault="00B429E9" w:rsidP="00A5158C">
      <w:pPr>
        <w:pStyle w:val="a3"/>
        <w:numPr>
          <w:ilvl w:val="0"/>
          <w:numId w:val="8"/>
        </w:numPr>
        <w:ind w:left="993" w:hanging="284"/>
        <w:rPr>
          <w:rFonts w:ascii="Times New Roman" w:hAnsi="Times New Roman"/>
          <w:sz w:val="24"/>
          <w:szCs w:val="24"/>
        </w:rPr>
        <w:sectPr w:rsidR="00B429E9" w:rsidRPr="003915FC" w:rsidSect="00D4272C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6043A8" w:rsidRPr="003915FC" w:rsidRDefault="006043A8" w:rsidP="00A5158C">
      <w:pPr>
        <w:pStyle w:val="a3"/>
        <w:numPr>
          <w:ilvl w:val="0"/>
          <w:numId w:val="8"/>
        </w:numPr>
        <w:ind w:left="426" w:firstLine="567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 xml:space="preserve">Трекбол, </w:t>
      </w:r>
      <w:r w:rsidR="00B429E9" w:rsidRPr="003915FC">
        <w:rPr>
          <w:rFonts w:ascii="Times New Roman" w:hAnsi="Times New Roman"/>
          <w:sz w:val="24"/>
          <w:szCs w:val="24"/>
        </w:rPr>
        <w:t>клавиатура</w:t>
      </w:r>
      <w:r w:rsidRPr="003915FC">
        <w:rPr>
          <w:rFonts w:ascii="Times New Roman" w:hAnsi="Times New Roman"/>
          <w:sz w:val="24"/>
          <w:szCs w:val="24"/>
        </w:rPr>
        <w:t>,  сенсорная панель</w:t>
      </w:r>
      <w:r w:rsidR="007A5667" w:rsidRPr="003915FC">
        <w:rPr>
          <w:rFonts w:ascii="Times New Roman" w:hAnsi="Times New Roman"/>
          <w:sz w:val="24"/>
          <w:szCs w:val="24"/>
        </w:rPr>
        <w:t>, микрофон, джойстик</w:t>
      </w:r>
    </w:p>
    <w:p w:rsidR="007A5667" w:rsidRPr="003915FC" w:rsidRDefault="006043A8" w:rsidP="00A5158C">
      <w:pPr>
        <w:pStyle w:val="a3"/>
        <w:numPr>
          <w:ilvl w:val="0"/>
          <w:numId w:val="8"/>
        </w:numPr>
        <w:ind w:left="426" w:firstLine="567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t>Сканер,  плоттер, п</w:t>
      </w:r>
      <w:r w:rsidR="00B429E9" w:rsidRPr="003915FC">
        <w:rPr>
          <w:rFonts w:ascii="Times New Roman" w:hAnsi="Times New Roman"/>
          <w:sz w:val="24"/>
          <w:szCs w:val="24"/>
        </w:rPr>
        <w:t>ринтер</w:t>
      </w:r>
      <w:r w:rsidR="007A5667" w:rsidRPr="003915FC">
        <w:rPr>
          <w:rFonts w:ascii="Times New Roman" w:hAnsi="Times New Roman"/>
          <w:sz w:val="24"/>
          <w:szCs w:val="24"/>
        </w:rPr>
        <w:t>,  мышь, колонки, наушники</w:t>
      </w:r>
    </w:p>
    <w:p w:rsidR="007A5667" w:rsidRPr="003915FC" w:rsidRDefault="007A5667" w:rsidP="00A5158C">
      <w:pPr>
        <w:pStyle w:val="a3"/>
        <w:numPr>
          <w:ilvl w:val="0"/>
          <w:numId w:val="8"/>
        </w:numPr>
        <w:ind w:left="426" w:firstLine="567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t>Процессор, цифровые камеры,  звуковая карта, монитор</w:t>
      </w:r>
    </w:p>
    <w:p w:rsidR="006043A8" w:rsidRPr="003915FC" w:rsidRDefault="006043A8" w:rsidP="00A5158C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  <w:sectPr w:rsidR="006043A8" w:rsidRPr="003915FC" w:rsidSect="006043A8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B429E9" w:rsidP="00A5158C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915FC">
        <w:rPr>
          <w:rFonts w:ascii="Times New Roman" w:hAnsi="Times New Roman"/>
          <w:b/>
          <w:bCs/>
          <w:sz w:val="24"/>
          <w:szCs w:val="24"/>
        </w:rPr>
        <w:lastRenderedPageBreak/>
        <w:t>Минимальн</w:t>
      </w:r>
      <w:r w:rsidR="00C619FD" w:rsidRPr="003915FC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3915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19FD" w:rsidRPr="003915FC">
        <w:rPr>
          <w:rFonts w:ascii="Times New Roman" w:hAnsi="Times New Roman"/>
          <w:b/>
          <w:bCs/>
          <w:sz w:val="24"/>
          <w:szCs w:val="24"/>
        </w:rPr>
        <w:t>единица измерения информации</w:t>
      </w:r>
      <w:r w:rsidR="00A5158C" w:rsidRPr="003915FC">
        <w:rPr>
          <w:rFonts w:ascii="Times New Roman" w:hAnsi="Times New Roman"/>
          <w:b/>
          <w:bCs/>
          <w:sz w:val="24"/>
          <w:szCs w:val="24"/>
        </w:rPr>
        <w:t xml:space="preserve"> это</w:t>
      </w:r>
    </w:p>
    <w:p w:rsidR="00B429E9" w:rsidRPr="003915FC" w:rsidRDefault="00B429E9" w:rsidP="00A5158C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  <w:sectPr w:rsidR="00B429E9" w:rsidRPr="003915FC" w:rsidSect="00ED2D3F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A5158C" w:rsidP="00A5158C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Байт</w:t>
      </w:r>
    </w:p>
    <w:p w:rsidR="00B429E9" w:rsidRPr="003915FC" w:rsidRDefault="00D4272C" w:rsidP="00A5158C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5158C" w:rsidRPr="003915FC">
        <w:rPr>
          <w:rFonts w:ascii="Times New Roman" w:hAnsi="Times New Roman"/>
          <w:sz w:val="24"/>
          <w:szCs w:val="24"/>
        </w:rPr>
        <w:t>Символ</w:t>
      </w:r>
    </w:p>
    <w:p w:rsidR="00B429E9" w:rsidRPr="003915FC" w:rsidRDefault="00A5158C" w:rsidP="00A5158C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Бит</w:t>
      </w:r>
    </w:p>
    <w:p w:rsidR="00B429E9" w:rsidRPr="003915FC" w:rsidRDefault="00A5158C" w:rsidP="00A5158C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Килобайт</w:t>
      </w:r>
    </w:p>
    <w:p w:rsidR="00B429E9" w:rsidRPr="003915FC" w:rsidRDefault="00B429E9" w:rsidP="00A5158C">
      <w:pPr>
        <w:pStyle w:val="body1"/>
        <w:spacing w:before="0" w:line="240" w:lineRule="auto"/>
        <w:ind w:left="720"/>
        <w:jc w:val="left"/>
        <w:rPr>
          <w:b/>
          <w:noProof w:val="0"/>
          <w:sz w:val="28"/>
          <w:szCs w:val="24"/>
          <w:lang w:val="ru-RU"/>
        </w:rPr>
        <w:sectPr w:rsidR="00B429E9" w:rsidRPr="003915FC" w:rsidSect="003A0160">
          <w:type w:val="continuous"/>
          <w:pgSz w:w="11906" w:h="16838"/>
          <w:pgMar w:top="851" w:right="284" w:bottom="567" w:left="567" w:header="709" w:footer="709" w:gutter="0"/>
          <w:cols w:num="4" w:space="0"/>
          <w:docGrid w:linePitch="360"/>
        </w:sectPr>
      </w:pPr>
    </w:p>
    <w:p w:rsidR="00B429E9" w:rsidRPr="003915FC" w:rsidRDefault="00B429E9" w:rsidP="00A5158C">
      <w:pPr>
        <w:ind w:left="720"/>
        <w:rPr>
          <w:b/>
          <w:sz w:val="14"/>
        </w:rPr>
      </w:pPr>
    </w:p>
    <w:p w:rsidR="00B429E9" w:rsidRPr="003915FC" w:rsidRDefault="00D4272C" w:rsidP="00A5158C">
      <w:pPr>
        <w:numPr>
          <w:ilvl w:val="0"/>
          <w:numId w:val="2"/>
        </w:numPr>
        <w:rPr>
          <w:b/>
        </w:rPr>
      </w:pPr>
      <w:r w:rsidRPr="003915FC">
        <w:rPr>
          <w:b/>
        </w:rPr>
        <w:t xml:space="preserve"> </w:t>
      </w:r>
      <w:r w:rsidR="00B429E9" w:rsidRPr="003915FC">
        <w:rPr>
          <w:b/>
        </w:rPr>
        <w:t>Расширение имени файла, как правило, характеризует:</w:t>
      </w:r>
    </w:p>
    <w:p w:rsidR="00B429E9" w:rsidRPr="003915FC" w:rsidRDefault="00B429E9" w:rsidP="00A5158C">
      <w:pPr>
        <w:pStyle w:val="Numbodya"/>
        <w:numPr>
          <w:ilvl w:val="0"/>
          <w:numId w:val="10"/>
        </w:numPr>
        <w:tabs>
          <w:tab w:val="clear" w:pos="1134"/>
        </w:tabs>
        <w:spacing w:line="240" w:lineRule="auto"/>
        <w:jc w:val="left"/>
        <w:rPr>
          <w:noProof w:val="0"/>
          <w:sz w:val="24"/>
          <w:szCs w:val="24"/>
          <w:lang w:val="ru-RU"/>
        </w:rPr>
        <w:sectPr w:rsidR="00B429E9" w:rsidRPr="003915FC" w:rsidSect="00ED2D3F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7A5667" w:rsidP="00A5158C">
      <w:pPr>
        <w:pStyle w:val="Numbodya"/>
        <w:numPr>
          <w:ilvl w:val="0"/>
          <w:numId w:val="10"/>
        </w:numPr>
        <w:tabs>
          <w:tab w:val="clear" w:pos="1134"/>
        </w:tabs>
        <w:spacing w:line="240" w:lineRule="auto"/>
        <w:ind w:left="709" w:hanging="142"/>
        <w:jc w:val="left"/>
        <w:rPr>
          <w:noProof w:val="0"/>
          <w:sz w:val="24"/>
          <w:szCs w:val="24"/>
          <w:lang w:val="ru-RU"/>
        </w:rPr>
      </w:pPr>
      <w:r w:rsidRPr="003915FC">
        <w:rPr>
          <w:noProof w:val="0"/>
          <w:sz w:val="24"/>
          <w:szCs w:val="24"/>
          <w:lang w:val="ru-RU"/>
        </w:rPr>
        <w:lastRenderedPageBreak/>
        <w:t>В</w:t>
      </w:r>
      <w:r w:rsidR="00B429E9" w:rsidRPr="003915FC">
        <w:rPr>
          <w:noProof w:val="0"/>
          <w:sz w:val="24"/>
          <w:szCs w:val="24"/>
          <w:lang w:val="ru-RU"/>
        </w:rPr>
        <w:t>ремя создания файла</w:t>
      </w:r>
    </w:p>
    <w:p w:rsidR="00B429E9" w:rsidRPr="003915FC" w:rsidRDefault="007A5667" w:rsidP="00A5158C">
      <w:pPr>
        <w:pStyle w:val="Numbodya"/>
        <w:numPr>
          <w:ilvl w:val="0"/>
          <w:numId w:val="10"/>
        </w:numPr>
        <w:tabs>
          <w:tab w:val="clear" w:pos="1134"/>
        </w:tabs>
        <w:spacing w:line="240" w:lineRule="auto"/>
        <w:ind w:left="709" w:hanging="142"/>
        <w:jc w:val="left"/>
        <w:rPr>
          <w:noProof w:val="0"/>
          <w:sz w:val="24"/>
          <w:szCs w:val="24"/>
          <w:lang w:val="ru-RU"/>
        </w:rPr>
      </w:pPr>
      <w:r w:rsidRPr="003915FC">
        <w:rPr>
          <w:noProof w:val="0"/>
          <w:sz w:val="24"/>
          <w:szCs w:val="24"/>
          <w:lang w:val="ru-RU"/>
        </w:rPr>
        <w:t>О</w:t>
      </w:r>
      <w:r w:rsidR="00B429E9" w:rsidRPr="003915FC">
        <w:rPr>
          <w:noProof w:val="0"/>
          <w:sz w:val="24"/>
          <w:szCs w:val="24"/>
          <w:lang w:val="ru-RU"/>
        </w:rPr>
        <w:t>бъем файла</w:t>
      </w:r>
    </w:p>
    <w:p w:rsidR="00B429E9" w:rsidRPr="003915FC" w:rsidRDefault="007A5667" w:rsidP="00A5158C">
      <w:pPr>
        <w:pStyle w:val="Numbodya"/>
        <w:numPr>
          <w:ilvl w:val="0"/>
          <w:numId w:val="10"/>
        </w:numPr>
        <w:tabs>
          <w:tab w:val="clear" w:pos="1134"/>
        </w:tabs>
        <w:spacing w:line="240" w:lineRule="auto"/>
        <w:ind w:left="709" w:hanging="142"/>
        <w:jc w:val="left"/>
        <w:rPr>
          <w:noProof w:val="0"/>
          <w:sz w:val="24"/>
          <w:szCs w:val="24"/>
          <w:lang w:val="ru-RU"/>
        </w:rPr>
      </w:pPr>
      <w:r w:rsidRPr="003915FC">
        <w:rPr>
          <w:noProof w:val="0"/>
          <w:sz w:val="24"/>
          <w:szCs w:val="24"/>
          <w:lang w:val="ru-RU"/>
        </w:rPr>
        <w:lastRenderedPageBreak/>
        <w:t>М</w:t>
      </w:r>
      <w:r w:rsidR="00B429E9" w:rsidRPr="003915FC">
        <w:rPr>
          <w:noProof w:val="0"/>
          <w:sz w:val="24"/>
          <w:szCs w:val="24"/>
          <w:lang w:val="ru-RU"/>
        </w:rPr>
        <w:t>е</w:t>
      </w:r>
      <w:r w:rsidRPr="003915FC">
        <w:rPr>
          <w:noProof w:val="0"/>
          <w:sz w:val="24"/>
          <w:szCs w:val="24"/>
          <w:lang w:val="ru-RU"/>
        </w:rPr>
        <w:t>сто, занимаемое файлом на диске</w:t>
      </w:r>
    </w:p>
    <w:p w:rsidR="00B429E9" w:rsidRPr="003915FC" w:rsidRDefault="007A5667" w:rsidP="00A5158C">
      <w:pPr>
        <w:pStyle w:val="Numbodya"/>
        <w:numPr>
          <w:ilvl w:val="0"/>
          <w:numId w:val="10"/>
        </w:numPr>
        <w:tabs>
          <w:tab w:val="clear" w:pos="1134"/>
        </w:tabs>
        <w:spacing w:line="240" w:lineRule="auto"/>
        <w:ind w:left="709" w:hanging="142"/>
        <w:jc w:val="left"/>
        <w:rPr>
          <w:noProof w:val="0"/>
          <w:sz w:val="24"/>
          <w:szCs w:val="24"/>
          <w:lang w:val="ru-RU"/>
        </w:rPr>
      </w:pPr>
      <w:r w:rsidRPr="003915FC">
        <w:rPr>
          <w:noProof w:val="0"/>
          <w:sz w:val="24"/>
          <w:szCs w:val="24"/>
          <w:lang w:val="ru-RU"/>
        </w:rPr>
        <w:t>Т</w:t>
      </w:r>
      <w:r w:rsidR="00B429E9" w:rsidRPr="003915FC">
        <w:rPr>
          <w:noProof w:val="0"/>
          <w:sz w:val="24"/>
          <w:szCs w:val="24"/>
          <w:lang w:val="ru-RU"/>
        </w:rPr>
        <w:t>ип информации, содержащейся в файле</w:t>
      </w:r>
    </w:p>
    <w:p w:rsidR="00B429E9" w:rsidRPr="003915FC" w:rsidRDefault="00B429E9" w:rsidP="00A5158C">
      <w:pPr>
        <w:pStyle w:val="a3"/>
        <w:numPr>
          <w:ilvl w:val="0"/>
          <w:numId w:val="2"/>
        </w:numPr>
        <w:ind w:left="709" w:hanging="142"/>
        <w:rPr>
          <w:rFonts w:ascii="Times New Roman" w:hAnsi="Times New Roman"/>
          <w:bCs/>
          <w:sz w:val="24"/>
          <w:szCs w:val="24"/>
        </w:rPr>
        <w:sectPr w:rsidR="00B429E9" w:rsidRPr="003915FC" w:rsidSect="00C619FD">
          <w:type w:val="continuous"/>
          <w:pgSz w:w="11906" w:h="16838"/>
          <w:pgMar w:top="851" w:right="284" w:bottom="567" w:left="993" w:header="709" w:footer="709" w:gutter="0"/>
          <w:cols w:num="2" w:space="0" w:equalWidth="0">
            <w:col w:w="3543" w:space="0"/>
            <w:col w:w="7086"/>
          </w:cols>
          <w:docGrid w:linePitch="360"/>
        </w:sectPr>
      </w:pPr>
    </w:p>
    <w:p w:rsidR="00B429E9" w:rsidRPr="003915FC" w:rsidRDefault="00B429E9" w:rsidP="00A5158C">
      <w:pPr>
        <w:pStyle w:val="a3"/>
        <w:ind w:left="720"/>
        <w:rPr>
          <w:rFonts w:ascii="Times New Roman" w:hAnsi="Times New Roman"/>
          <w:b/>
          <w:bCs/>
          <w:sz w:val="12"/>
          <w:szCs w:val="24"/>
        </w:rPr>
      </w:pPr>
    </w:p>
    <w:p w:rsidR="00B429E9" w:rsidRPr="003915FC" w:rsidRDefault="003D116A" w:rsidP="00A5158C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915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 xml:space="preserve">Задан полный путь к файлу </w:t>
      </w:r>
      <w:r w:rsidR="00B429E9" w:rsidRPr="003915F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>:\</w:t>
      </w:r>
      <w:r w:rsidR="00B429E9" w:rsidRPr="003915FC">
        <w:rPr>
          <w:rFonts w:ascii="Times New Roman" w:hAnsi="Times New Roman"/>
          <w:b/>
          <w:bCs/>
          <w:sz w:val="24"/>
          <w:szCs w:val="24"/>
          <w:lang w:val="en-US"/>
        </w:rPr>
        <w:t>DOC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>\</w:t>
      </w:r>
      <w:proofErr w:type="spellStart"/>
      <w:r w:rsidR="00B429E9" w:rsidRPr="003915FC">
        <w:rPr>
          <w:rFonts w:ascii="Times New Roman" w:hAnsi="Times New Roman"/>
          <w:b/>
          <w:bCs/>
          <w:sz w:val="24"/>
          <w:szCs w:val="24"/>
          <w:lang w:val="en-US"/>
        </w:rPr>
        <w:t>Proba</w:t>
      </w:r>
      <w:proofErr w:type="spellEnd"/>
      <w:r w:rsidR="00B429E9" w:rsidRPr="003915FC">
        <w:rPr>
          <w:rFonts w:ascii="Times New Roman" w:hAnsi="Times New Roman"/>
          <w:b/>
          <w:bCs/>
          <w:sz w:val="24"/>
          <w:szCs w:val="24"/>
        </w:rPr>
        <w:t>.</w:t>
      </w:r>
      <w:r w:rsidR="00B429E9" w:rsidRPr="003915FC">
        <w:rPr>
          <w:rFonts w:ascii="Times New Roman" w:hAnsi="Times New Roman"/>
          <w:b/>
          <w:bCs/>
          <w:sz w:val="24"/>
          <w:szCs w:val="24"/>
          <w:lang w:val="en-US"/>
        </w:rPr>
        <w:t>txt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>.  Каково имя корневого каталога?</w:t>
      </w:r>
    </w:p>
    <w:p w:rsidR="00B429E9" w:rsidRPr="003915FC" w:rsidRDefault="00B429E9" w:rsidP="00A5158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  <w:sectPr w:rsidR="00B429E9" w:rsidRPr="003915FC" w:rsidSect="00ED2D3F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7841E4" w:rsidRPr="003915FC" w:rsidRDefault="007841E4" w:rsidP="00A5158C">
      <w:pPr>
        <w:pStyle w:val="a3"/>
        <w:numPr>
          <w:ilvl w:val="0"/>
          <w:numId w:val="12"/>
        </w:numPr>
        <w:ind w:left="993" w:hanging="142"/>
        <w:rPr>
          <w:rFonts w:ascii="Times New Roman" w:hAnsi="Times New Roman"/>
          <w:sz w:val="24"/>
          <w:szCs w:val="24"/>
          <w:lang w:val="en-US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С</w:t>
      </w:r>
    </w:p>
    <w:p w:rsidR="00B429E9" w:rsidRPr="003915FC" w:rsidRDefault="00B429E9" w:rsidP="00A5158C">
      <w:pPr>
        <w:pStyle w:val="a3"/>
        <w:numPr>
          <w:ilvl w:val="0"/>
          <w:numId w:val="12"/>
        </w:numPr>
        <w:ind w:left="284" w:right="778" w:firstLine="0"/>
        <w:rPr>
          <w:rFonts w:ascii="Times New Roman" w:hAnsi="Times New Roman"/>
          <w:sz w:val="24"/>
          <w:szCs w:val="24"/>
          <w:lang w:val="en-US"/>
        </w:rPr>
      </w:pPr>
      <w:r w:rsidRPr="003915FC">
        <w:rPr>
          <w:rFonts w:ascii="Times New Roman" w:hAnsi="Times New Roman"/>
          <w:sz w:val="24"/>
          <w:szCs w:val="24"/>
          <w:lang w:val="en-US"/>
        </w:rPr>
        <w:lastRenderedPageBreak/>
        <w:t xml:space="preserve">DOC </w:t>
      </w:r>
    </w:p>
    <w:p w:rsidR="00B429E9" w:rsidRPr="003915FC" w:rsidRDefault="00B429E9" w:rsidP="00A5158C">
      <w:pPr>
        <w:pStyle w:val="a3"/>
        <w:numPr>
          <w:ilvl w:val="0"/>
          <w:numId w:val="12"/>
        </w:numPr>
        <w:tabs>
          <w:tab w:val="left" w:pos="284"/>
        </w:tabs>
        <w:ind w:left="993" w:hanging="851"/>
        <w:rPr>
          <w:rFonts w:ascii="Times New Roman" w:hAnsi="Times New Roman"/>
          <w:sz w:val="24"/>
          <w:szCs w:val="24"/>
          <w:lang w:val="en-US"/>
        </w:rPr>
      </w:pPr>
      <w:r w:rsidRPr="003915FC">
        <w:rPr>
          <w:rFonts w:ascii="Times New Roman" w:hAnsi="Times New Roman"/>
          <w:sz w:val="24"/>
          <w:szCs w:val="24"/>
          <w:lang w:val="en-US"/>
        </w:rPr>
        <w:lastRenderedPageBreak/>
        <w:t xml:space="preserve">Proba.txt </w:t>
      </w:r>
    </w:p>
    <w:p w:rsidR="00B429E9" w:rsidRPr="003915FC" w:rsidRDefault="00B429E9" w:rsidP="00A5158C">
      <w:pPr>
        <w:pStyle w:val="a3"/>
        <w:numPr>
          <w:ilvl w:val="0"/>
          <w:numId w:val="12"/>
        </w:numPr>
        <w:ind w:left="284" w:hanging="142"/>
        <w:rPr>
          <w:rFonts w:ascii="Times New Roman" w:hAnsi="Times New Roman"/>
          <w:sz w:val="24"/>
          <w:szCs w:val="24"/>
          <w:lang w:val="en-US"/>
        </w:rPr>
      </w:pPr>
      <w:r w:rsidRPr="003915FC">
        <w:rPr>
          <w:rFonts w:ascii="Times New Roman" w:hAnsi="Times New Roman"/>
          <w:sz w:val="24"/>
          <w:szCs w:val="24"/>
          <w:lang w:val="en-US"/>
        </w:rPr>
        <w:lastRenderedPageBreak/>
        <w:t xml:space="preserve">C:\DOC\Proba.txt </w:t>
      </w:r>
    </w:p>
    <w:p w:rsidR="00B429E9" w:rsidRPr="003915FC" w:rsidRDefault="00B429E9" w:rsidP="00A5158C">
      <w:pPr>
        <w:pStyle w:val="body1"/>
        <w:numPr>
          <w:ilvl w:val="0"/>
          <w:numId w:val="2"/>
        </w:numPr>
        <w:spacing w:before="0" w:line="240" w:lineRule="auto"/>
        <w:jc w:val="left"/>
        <w:rPr>
          <w:b/>
          <w:noProof w:val="0"/>
          <w:sz w:val="24"/>
          <w:szCs w:val="24"/>
          <w:lang w:val="ru-RU"/>
        </w:rPr>
        <w:sectPr w:rsidR="00B429E9" w:rsidRPr="003915FC" w:rsidSect="00C619FD">
          <w:type w:val="continuous"/>
          <w:pgSz w:w="11906" w:h="16838"/>
          <w:pgMar w:top="851" w:right="284" w:bottom="567" w:left="567" w:header="709" w:footer="709" w:gutter="0"/>
          <w:cols w:num="4" w:space="29" w:equalWidth="0">
            <w:col w:w="1701" w:space="29"/>
            <w:col w:w="2961" w:space="29"/>
            <w:col w:w="2961" w:space="29"/>
            <w:col w:w="3345"/>
          </w:cols>
          <w:docGrid w:linePitch="360"/>
        </w:sectPr>
      </w:pPr>
    </w:p>
    <w:p w:rsidR="00B429E9" w:rsidRPr="003915FC" w:rsidRDefault="00B429E9" w:rsidP="00A5158C">
      <w:pPr>
        <w:pStyle w:val="body1"/>
        <w:spacing w:before="0" w:line="240" w:lineRule="auto"/>
        <w:ind w:left="720"/>
        <w:jc w:val="left"/>
        <w:rPr>
          <w:b/>
          <w:noProof w:val="0"/>
          <w:sz w:val="12"/>
          <w:szCs w:val="24"/>
          <w:lang w:val="ru-RU"/>
        </w:rPr>
      </w:pPr>
    </w:p>
    <w:p w:rsidR="00B429E9" w:rsidRPr="003915FC" w:rsidRDefault="003D116A" w:rsidP="00A5158C">
      <w:pPr>
        <w:pStyle w:val="body1"/>
        <w:numPr>
          <w:ilvl w:val="0"/>
          <w:numId w:val="2"/>
        </w:numPr>
        <w:spacing w:before="0" w:line="240" w:lineRule="auto"/>
        <w:jc w:val="left"/>
        <w:rPr>
          <w:b/>
          <w:noProof w:val="0"/>
          <w:sz w:val="24"/>
          <w:szCs w:val="24"/>
          <w:lang w:val="ru-RU"/>
        </w:rPr>
      </w:pPr>
      <w:r w:rsidRPr="003915FC">
        <w:rPr>
          <w:b/>
          <w:noProof w:val="0"/>
          <w:sz w:val="24"/>
          <w:szCs w:val="24"/>
          <w:lang w:val="ru-RU"/>
        </w:rPr>
        <w:t xml:space="preserve"> </w:t>
      </w:r>
      <w:r w:rsidR="00B429E9" w:rsidRPr="003915FC">
        <w:rPr>
          <w:b/>
          <w:noProof w:val="0"/>
          <w:sz w:val="24"/>
          <w:szCs w:val="24"/>
          <w:lang w:val="ru-RU"/>
        </w:rPr>
        <w:t>Установите соответствие:</w:t>
      </w:r>
    </w:p>
    <w:tbl>
      <w:tblPr>
        <w:tblW w:w="0" w:type="auto"/>
        <w:jc w:val="center"/>
        <w:tblInd w:w="-543" w:type="dxa"/>
        <w:tblLook w:val="01E0" w:firstRow="1" w:lastRow="1" w:firstColumn="1" w:lastColumn="1" w:noHBand="0" w:noVBand="0"/>
      </w:tblPr>
      <w:tblGrid>
        <w:gridCol w:w="3183"/>
        <w:gridCol w:w="1965"/>
      </w:tblGrid>
      <w:tr w:rsidR="00B429E9" w:rsidRPr="003915FC" w:rsidTr="0056277F">
        <w:trPr>
          <w:jc w:val="center"/>
        </w:trPr>
        <w:tc>
          <w:tcPr>
            <w:tcW w:w="3183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  <w:lang w:val="ru-RU"/>
              </w:rPr>
              <w:t>1) Исполнимые файлы</w:t>
            </w:r>
          </w:p>
        </w:tc>
        <w:tc>
          <w:tcPr>
            <w:tcW w:w="1965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  <w:lang w:val="ru-RU"/>
              </w:rPr>
              <w:t>а</w:t>
            </w:r>
            <w:r w:rsidRPr="003915FC">
              <w:rPr>
                <w:noProof w:val="0"/>
                <w:sz w:val="24"/>
                <w:szCs w:val="24"/>
              </w:rPr>
              <w:t>)</w:t>
            </w:r>
            <w:r w:rsidR="007A5667" w:rsidRPr="003915FC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3915FC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3915FC">
              <w:rPr>
                <w:noProof w:val="0"/>
                <w:sz w:val="24"/>
                <w:szCs w:val="24"/>
              </w:rPr>
              <w:t>txt</w:t>
            </w:r>
            <w:r w:rsidRPr="003915FC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r w:rsidRPr="003915FC">
              <w:rPr>
                <w:noProof w:val="0"/>
                <w:sz w:val="24"/>
                <w:szCs w:val="24"/>
              </w:rPr>
              <w:t>doc</w:t>
            </w:r>
          </w:p>
        </w:tc>
      </w:tr>
      <w:tr w:rsidR="00B429E9" w:rsidRPr="003915FC" w:rsidTr="0056277F">
        <w:trPr>
          <w:jc w:val="center"/>
        </w:trPr>
        <w:tc>
          <w:tcPr>
            <w:tcW w:w="3183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  <w:lang w:val="ru-RU"/>
              </w:rPr>
              <w:t>2) Текстовые файлы</w:t>
            </w:r>
          </w:p>
        </w:tc>
        <w:tc>
          <w:tcPr>
            <w:tcW w:w="1965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</w:rPr>
              <w:t>b)</w:t>
            </w:r>
            <w:r w:rsidR="007A5667" w:rsidRPr="003915FC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3915FC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3915FC">
              <w:rPr>
                <w:noProof w:val="0"/>
                <w:sz w:val="24"/>
                <w:szCs w:val="24"/>
              </w:rPr>
              <w:t>avi</w:t>
            </w:r>
            <w:proofErr w:type="spellEnd"/>
            <w:r w:rsidRPr="003915FC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15FC">
              <w:rPr>
                <w:noProof w:val="0"/>
                <w:sz w:val="24"/>
                <w:szCs w:val="24"/>
              </w:rPr>
              <w:t>wmf</w:t>
            </w:r>
            <w:proofErr w:type="spellEnd"/>
          </w:p>
        </w:tc>
      </w:tr>
      <w:tr w:rsidR="00B429E9" w:rsidRPr="003915FC" w:rsidTr="0056277F">
        <w:trPr>
          <w:jc w:val="center"/>
        </w:trPr>
        <w:tc>
          <w:tcPr>
            <w:tcW w:w="3183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  <w:lang w:val="ru-RU"/>
              </w:rPr>
              <w:t>3) Видеофайлы</w:t>
            </w:r>
          </w:p>
        </w:tc>
        <w:tc>
          <w:tcPr>
            <w:tcW w:w="1965" w:type="dxa"/>
            <w:shd w:val="clear" w:color="auto" w:fill="auto"/>
          </w:tcPr>
          <w:p w:rsidR="00B429E9" w:rsidRPr="003915FC" w:rsidRDefault="00B429E9" w:rsidP="00A5158C">
            <w:pPr>
              <w:pStyle w:val="body1"/>
              <w:spacing w:before="0" w:line="240" w:lineRule="auto"/>
              <w:ind w:left="0"/>
              <w:jc w:val="left"/>
              <w:rPr>
                <w:noProof w:val="0"/>
                <w:sz w:val="24"/>
                <w:szCs w:val="24"/>
                <w:lang w:val="ru-RU"/>
              </w:rPr>
            </w:pPr>
            <w:r w:rsidRPr="003915FC">
              <w:rPr>
                <w:noProof w:val="0"/>
                <w:sz w:val="24"/>
                <w:szCs w:val="24"/>
              </w:rPr>
              <w:t>c)</w:t>
            </w:r>
            <w:r w:rsidR="007A5667" w:rsidRPr="003915FC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3915FC">
              <w:rPr>
                <w:noProof w:val="0"/>
                <w:sz w:val="24"/>
                <w:szCs w:val="24"/>
              </w:rPr>
              <w:t xml:space="preserve"> exe</w:t>
            </w:r>
            <w:r w:rsidRPr="003915FC">
              <w:rPr>
                <w:noProof w:val="0"/>
                <w:sz w:val="24"/>
                <w:szCs w:val="24"/>
                <w:lang w:val="ru-RU"/>
              </w:rPr>
              <w:t xml:space="preserve">,  </w:t>
            </w:r>
            <w:r w:rsidRPr="003915FC">
              <w:rPr>
                <w:noProof w:val="0"/>
                <w:sz w:val="24"/>
                <w:szCs w:val="24"/>
              </w:rPr>
              <w:t>com</w:t>
            </w:r>
          </w:p>
        </w:tc>
      </w:tr>
    </w:tbl>
    <w:p w:rsidR="003D116A" w:rsidRPr="003915FC" w:rsidRDefault="003D116A" w:rsidP="00A5158C">
      <w:pPr>
        <w:pStyle w:val="a3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  <w:sectPr w:rsidR="003D116A" w:rsidRPr="003915FC" w:rsidSect="00ED2D3F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3D116A" w:rsidP="00A5158C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915FC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C619FD" w:rsidRPr="003915FC">
        <w:rPr>
          <w:rFonts w:ascii="Times New Roman" w:hAnsi="Times New Roman"/>
          <w:b/>
          <w:bCs/>
          <w:sz w:val="24"/>
          <w:szCs w:val="24"/>
        </w:rPr>
        <w:t>Дизъюнкция</w:t>
      </w:r>
      <w:r w:rsidR="00B429E9" w:rsidRPr="003915FC">
        <w:rPr>
          <w:rFonts w:ascii="Times New Roman" w:hAnsi="Times New Roman"/>
          <w:b/>
          <w:bCs/>
          <w:sz w:val="24"/>
          <w:szCs w:val="24"/>
        </w:rPr>
        <w:t xml:space="preserve"> - это</w:t>
      </w:r>
    </w:p>
    <w:p w:rsidR="00A5158C" w:rsidRPr="003915FC" w:rsidRDefault="00A5158C" w:rsidP="00A5158C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/>
          <w:sz w:val="24"/>
          <w:szCs w:val="24"/>
        </w:rPr>
        <w:sectPr w:rsidR="00A5158C" w:rsidRPr="003915FC" w:rsidSect="00ED2D3F">
          <w:type w:val="continuous"/>
          <w:pgSz w:w="11906" w:h="16838"/>
          <w:pgMar w:top="851" w:right="284" w:bottom="567" w:left="567" w:header="709" w:footer="709" w:gutter="0"/>
          <w:cols w:space="708"/>
          <w:docGrid w:linePitch="360"/>
        </w:sectPr>
      </w:pPr>
    </w:p>
    <w:p w:rsidR="00B429E9" w:rsidRPr="003915FC" w:rsidRDefault="00C619FD" w:rsidP="00A5158C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Логическое умножение</w:t>
      </w:r>
    </w:p>
    <w:p w:rsidR="00B429E9" w:rsidRPr="003915FC" w:rsidRDefault="00C619FD" w:rsidP="00A5158C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t>Логическое следование</w:t>
      </w:r>
    </w:p>
    <w:p w:rsidR="00B429E9" w:rsidRPr="003915FC" w:rsidRDefault="00C619FD" w:rsidP="00A5158C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/>
          <w:sz w:val="24"/>
          <w:szCs w:val="24"/>
        </w:rPr>
      </w:pPr>
      <w:r w:rsidRPr="003915FC">
        <w:rPr>
          <w:rFonts w:ascii="Times New Roman" w:hAnsi="Times New Roman"/>
          <w:sz w:val="24"/>
          <w:szCs w:val="24"/>
        </w:rPr>
        <w:lastRenderedPageBreak/>
        <w:t>Логическое отрицание</w:t>
      </w:r>
    </w:p>
    <w:p w:rsidR="00B429E9" w:rsidRPr="003915FC" w:rsidRDefault="00C619FD" w:rsidP="00A5158C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/>
          <w:bCs/>
          <w:sz w:val="24"/>
          <w:szCs w:val="24"/>
          <w:lang w:val="en-US"/>
        </w:rPr>
      </w:pPr>
      <w:r w:rsidRPr="003915FC">
        <w:rPr>
          <w:rFonts w:ascii="Times New Roman" w:hAnsi="Times New Roman"/>
          <w:sz w:val="24"/>
          <w:szCs w:val="24"/>
        </w:rPr>
        <w:t>Логическое равенство</w:t>
      </w:r>
    </w:p>
    <w:p w:rsidR="00A5158C" w:rsidRPr="003915FC" w:rsidRDefault="00A5158C" w:rsidP="00A5158C">
      <w:pPr>
        <w:pStyle w:val="body1"/>
        <w:spacing w:before="0" w:line="240" w:lineRule="auto"/>
        <w:ind w:left="720"/>
        <w:jc w:val="left"/>
        <w:rPr>
          <w:noProof w:val="0"/>
          <w:sz w:val="12"/>
          <w:szCs w:val="24"/>
          <w:lang w:val="ru-RU"/>
        </w:rPr>
        <w:sectPr w:rsidR="00A5158C" w:rsidRPr="003915FC" w:rsidSect="00A5158C">
          <w:type w:val="continuous"/>
          <w:pgSz w:w="11906" w:h="16838"/>
          <w:pgMar w:top="851" w:right="284" w:bottom="567" w:left="567" w:header="709" w:footer="709" w:gutter="0"/>
          <w:cols w:num="2" w:space="708"/>
          <w:docGrid w:linePitch="360"/>
        </w:sectPr>
      </w:pPr>
    </w:p>
    <w:p w:rsidR="00B429E9" w:rsidRPr="003915FC" w:rsidRDefault="00B429E9" w:rsidP="00A5158C">
      <w:pPr>
        <w:pStyle w:val="body1"/>
        <w:spacing w:before="0" w:line="240" w:lineRule="auto"/>
        <w:ind w:left="720"/>
        <w:jc w:val="left"/>
        <w:rPr>
          <w:noProof w:val="0"/>
          <w:sz w:val="12"/>
          <w:szCs w:val="24"/>
          <w:lang w:val="ru-RU"/>
        </w:rPr>
      </w:pPr>
    </w:p>
    <w:p w:rsidR="00B429E9" w:rsidRPr="003915FC" w:rsidRDefault="00A5158C" w:rsidP="00A5158C">
      <w:pPr>
        <w:pStyle w:val="body1"/>
        <w:numPr>
          <w:ilvl w:val="0"/>
          <w:numId w:val="2"/>
        </w:numPr>
        <w:spacing w:before="0" w:line="240" w:lineRule="auto"/>
        <w:jc w:val="left"/>
        <w:rPr>
          <w:b/>
          <w:noProof w:val="0"/>
          <w:sz w:val="24"/>
          <w:szCs w:val="24"/>
          <w:lang w:val="ru-RU"/>
        </w:rPr>
      </w:pPr>
      <w:r w:rsidRPr="003915FC">
        <w:rPr>
          <w:rFonts w:eastAsia="Calibri"/>
          <w:b/>
          <w:sz w:val="24"/>
        </w:rPr>
        <w:t xml:space="preserve">C:=a mod b + a div b  . </w:t>
      </w:r>
      <w:r w:rsidRPr="003915FC">
        <w:rPr>
          <w:rFonts w:eastAsia="Calibri"/>
          <w:b/>
          <w:sz w:val="24"/>
          <w:lang w:val="ru-RU"/>
        </w:rPr>
        <w:t xml:space="preserve">Чему равно  значение С,  если  </w:t>
      </w:r>
      <w:r w:rsidRPr="003915FC">
        <w:rPr>
          <w:rFonts w:eastAsia="Calibri"/>
          <w:b/>
          <w:sz w:val="24"/>
        </w:rPr>
        <w:t>a</w:t>
      </w:r>
      <w:r w:rsidRPr="003915FC">
        <w:rPr>
          <w:rFonts w:eastAsia="Calibri"/>
          <w:b/>
          <w:sz w:val="24"/>
          <w:lang w:val="ru-RU"/>
        </w:rPr>
        <w:t xml:space="preserve"> = 17,  </w:t>
      </w:r>
      <w:r w:rsidRPr="003915FC">
        <w:rPr>
          <w:rFonts w:eastAsia="Calibri"/>
          <w:b/>
          <w:sz w:val="24"/>
        </w:rPr>
        <w:t>b</w:t>
      </w:r>
      <w:r w:rsidRPr="003915FC">
        <w:rPr>
          <w:rFonts w:eastAsia="Calibri"/>
          <w:b/>
          <w:sz w:val="24"/>
          <w:lang w:val="ru-RU"/>
        </w:rPr>
        <w:t xml:space="preserve"> = 2</w:t>
      </w:r>
    </w:p>
    <w:p w:rsidR="00341316" w:rsidRPr="003915FC" w:rsidRDefault="00341316" w:rsidP="00341316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3915FC">
        <w:rPr>
          <w:color w:val="000000"/>
        </w:rPr>
        <w:t>В таб</w:t>
      </w:r>
      <w:r w:rsidRPr="003915FC">
        <w:rPr>
          <w:color w:val="000000"/>
        </w:rPr>
        <w:softHyphen/>
        <w:t>ли</w:t>
      </w:r>
      <w:r w:rsidRPr="003915FC">
        <w:rPr>
          <w:color w:val="000000"/>
        </w:rPr>
        <w:softHyphen/>
        <w:t>це при</w:t>
      </w:r>
      <w:r w:rsidRPr="003915FC">
        <w:rPr>
          <w:color w:val="000000"/>
        </w:rPr>
        <w:softHyphen/>
        <w:t>ве</w:t>
      </w:r>
      <w:r w:rsidRPr="003915FC">
        <w:rPr>
          <w:color w:val="000000"/>
        </w:rPr>
        <w:softHyphen/>
        <w:t>де</w:t>
      </w:r>
      <w:r w:rsidRPr="003915FC">
        <w:rPr>
          <w:color w:val="000000"/>
        </w:rPr>
        <w:softHyphen/>
        <w:t>ны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сы к по</w:t>
      </w:r>
      <w:r w:rsidRPr="003915FC">
        <w:rPr>
          <w:color w:val="000000"/>
        </w:rPr>
        <w:softHyphen/>
        <w:t>ис</w:t>
      </w:r>
      <w:r w:rsidRPr="003915FC">
        <w:rPr>
          <w:color w:val="000000"/>
        </w:rPr>
        <w:softHyphen/>
        <w:t>ко</w:t>
      </w:r>
      <w:r w:rsidRPr="003915FC">
        <w:rPr>
          <w:color w:val="000000"/>
        </w:rPr>
        <w:softHyphen/>
        <w:t>во</w:t>
      </w:r>
      <w:r w:rsidRPr="003915FC">
        <w:rPr>
          <w:color w:val="000000"/>
        </w:rPr>
        <w:softHyphen/>
        <w:t>му сер</w:t>
      </w:r>
      <w:r w:rsidRPr="003915FC">
        <w:rPr>
          <w:color w:val="000000"/>
        </w:rPr>
        <w:softHyphen/>
        <w:t>ве</w:t>
      </w:r>
      <w:r w:rsidRPr="003915FC">
        <w:rPr>
          <w:color w:val="000000"/>
        </w:rPr>
        <w:softHyphen/>
        <w:t>ру. Для каж</w:t>
      </w:r>
      <w:r w:rsidRPr="003915FC">
        <w:rPr>
          <w:color w:val="000000"/>
        </w:rPr>
        <w:softHyphen/>
        <w:t>до</w:t>
      </w:r>
      <w:r w:rsidRPr="003915FC">
        <w:rPr>
          <w:color w:val="000000"/>
        </w:rPr>
        <w:softHyphen/>
        <w:t>го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са ука</w:t>
      </w:r>
      <w:r w:rsidRPr="003915FC">
        <w:rPr>
          <w:color w:val="000000"/>
        </w:rPr>
        <w:softHyphen/>
        <w:t>зан его код — со</w:t>
      </w:r>
      <w:r w:rsidRPr="003915FC">
        <w:rPr>
          <w:color w:val="000000"/>
        </w:rPr>
        <w:softHyphen/>
        <w:t>от</w:t>
      </w:r>
      <w:r w:rsidRPr="003915FC">
        <w:rPr>
          <w:color w:val="000000"/>
        </w:rPr>
        <w:softHyphen/>
        <w:t>вет</w:t>
      </w:r>
      <w:r w:rsidRPr="003915FC">
        <w:rPr>
          <w:color w:val="000000"/>
        </w:rPr>
        <w:softHyphen/>
        <w:t>ству</w:t>
      </w:r>
      <w:r w:rsidRPr="003915FC">
        <w:rPr>
          <w:color w:val="000000"/>
        </w:rPr>
        <w:softHyphen/>
        <w:t>ю</w:t>
      </w:r>
      <w:r w:rsidRPr="003915FC">
        <w:rPr>
          <w:color w:val="000000"/>
        </w:rPr>
        <w:softHyphen/>
        <w:t>щая буква от</w:t>
      </w:r>
      <w:proofErr w:type="gramStart"/>
      <w:r w:rsidRPr="003915FC">
        <w:rPr>
          <w:color w:val="000000"/>
        </w:rPr>
        <w:t xml:space="preserve"> А</w:t>
      </w:r>
      <w:proofErr w:type="gramEnd"/>
      <w:r w:rsidRPr="003915FC">
        <w:rPr>
          <w:color w:val="000000"/>
        </w:rPr>
        <w:t xml:space="preserve"> до Г. Рас</w:t>
      </w:r>
      <w:r w:rsidRPr="003915FC">
        <w:rPr>
          <w:color w:val="000000"/>
        </w:rPr>
        <w:softHyphen/>
        <w:t>по</w:t>
      </w:r>
      <w:r w:rsidRPr="003915FC">
        <w:rPr>
          <w:color w:val="000000"/>
        </w:rPr>
        <w:softHyphen/>
        <w:t>ло</w:t>
      </w:r>
      <w:r w:rsidRPr="003915FC">
        <w:rPr>
          <w:color w:val="000000"/>
        </w:rPr>
        <w:softHyphen/>
        <w:t>жи</w:t>
      </w:r>
      <w:r w:rsidRPr="003915FC">
        <w:rPr>
          <w:color w:val="000000"/>
        </w:rPr>
        <w:softHyphen/>
        <w:t>те коды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сов слева на</w:t>
      </w:r>
      <w:r w:rsidRPr="003915FC">
        <w:rPr>
          <w:color w:val="000000"/>
        </w:rPr>
        <w:softHyphen/>
        <w:t>пра</w:t>
      </w:r>
      <w:r w:rsidRPr="003915FC">
        <w:rPr>
          <w:color w:val="000000"/>
        </w:rPr>
        <w:softHyphen/>
        <w:t>во в по</w:t>
      </w:r>
      <w:r w:rsidRPr="003915FC">
        <w:rPr>
          <w:color w:val="000000"/>
        </w:rPr>
        <w:softHyphen/>
        <w:t>ряд</w:t>
      </w:r>
      <w:r w:rsidRPr="003915FC">
        <w:rPr>
          <w:color w:val="000000"/>
        </w:rPr>
        <w:softHyphen/>
        <w:t xml:space="preserve">ке </w:t>
      </w:r>
      <w:r w:rsidRPr="003915FC">
        <w:rPr>
          <w:b/>
          <w:i/>
          <w:color w:val="000000"/>
        </w:rPr>
        <w:t>убы</w:t>
      </w:r>
      <w:r w:rsidRPr="003915FC">
        <w:rPr>
          <w:b/>
          <w:i/>
          <w:color w:val="000000"/>
        </w:rPr>
        <w:softHyphen/>
        <w:t>ва</w:t>
      </w:r>
      <w:r w:rsidRPr="003915FC">
        <w:rPr>
          <w:b/>
          <w:i/>
          <w:color w:val="000000"/>
        </w:rPr>
        <w:softHyphen/>
        <w:t xml:space="preserve">ния </w:t>
      </w:r>
      <w:r w:rsidRPr="003915FC">
        <w:rPr>
          <w:color w:val="000000"/>
        </w:rPr>
        <w:t xml:space="preserve"> ко</w:t>
      </w:r>
      <w:r w:rsidRPr="003915FC">
        <w:rPr>
          <w:color w:val="000000"/>
        </w:rPr>
        <w:softHyphen/>
        <w:t>ли</w:t>
      </w:r>
      <w:r w:rsidRPr="003915FC">
        <w:rPr>
          <w:color w:val="000000"/>
        </w:rPr>
        <w:softHyphen/>
        <w:t>че</w:t>
      </w:r>
      <w:r w:rsidRPr="003915FC">
        <w:rPr>
          <w:color w:val="000000"/>
        </w:rPr>
        <w:softHyphen/>
        <w:t>ства стра</w:t>
      </w:r>
      <w:r w:rsidRPr="003915FC">
        <w:rPr>
          <w:color w:val="000000"/>
        </w:rPr>
        <w:softHyphen/>
        <w:t>ниц, ко</w:t>
      </w:r>
      <w:r w:rsidRPr="003915FC">
        <w:rPr>
          <w:color w:val="000000"/>
        </w:rPr>
        <w:softHyphen/>
        <w:t>то</w:t>
      </w:r>
      <w:r w:rsidRPr="003915FC">
        <w:rPr>
          <w:color w:val="000000"/>
        </w:rPr>
        <w:softHyphen/>
        <w:t>рые нашёл по</w:t>
      </w:r>
      <w:r w:rsidRPr="003915FC">
        <w:rPr>
          <w:color w:val="000000"/>
        </w:rPr>
        <w:softHyphen/>
        <w:t>ис</w:t>
      </w:r>
      <w:r w:rsidRPr="003915FC">
        <w:rPr>
          <w:color w:val="000000"/>
        </w:rPr>
        <w:softHyphen/>
        <w:t>ко</w:t>
      </w:r>
      <w:r w:rsidRPr="003915FC">
        <w:rPr>
          <w:color w:val="000000"/>
        </w:rPr>
        <w:softHyphen/>
        <w:t>вый сер</w:t>
      </w:r>
      <w:r w:rsidRPr="003915FC">
        <w:rPr>
          <w:color w:val="000000"/>
        </w:rPr>
        <w:softHyphen/>
        <w:t>вер по каж</w:t>
      </w:r>
      <w:r w:rsidRPr="003915FC">
        <w:rPr>
          <w:color w:val="000000"/>
        </w:rPr>
        <w:softHyphen/>
        <w:t>до</w:t>
      </w:r>
      <w:r w:rsidRPr="003915FC">
        <w:rPr>
          <w:color w:val="000000"/>
        </w:rPr>
        <w:softHyphen/>
        <w:t>му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су.  По всем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сам было най</w:t>
      </w:r>
      <w:r w:rsidRPr="003915FC">
        <w:rPr>
          <w:color w:val="000000"/>
        </w:rPr>
        <w:softHyphen/>
        <w:t>де</w:t>
      </w:r>
      <w:r w:rsidRPr="003915FC">
        <w:rPr>
          <w:color w:val="000000"/>
        </w:rPr>
        <w:softHyphen/>
        <w:t>но раз</w:t>
      </w:r>
      <w:r w:rsidRPr="003915FC">
        <w:rPr>
          <w:color w:val="000000"/>
        </w:rPr>
        <w:softHyphen/>
        <w:t>ное ко</w:t>
      </w:r>
      <w:r w:rsidRPr="003915FC">
        <w:rPr>
          <w:color w:val="000000"/>
        </w:rPr>
        <w:softHyphen/>
        <w:t>ли</w:t>
      </w:r>
      <w:r w:rsidRPr="003915FC">
        <w:rPr>
          <w:color w:val="000000"/>
        </w:rPr>
        <w:softHyphen/>
        <w:t>че</w:t>
      </w:r>
      <w:r w:rsidRPr="003915FC">
        <w:rPr>
          <w:color w:val="000000"/>
        </w:rPr>
        <w:softHyphen/>
        <w:t>ство стра</w:t>
      </w:r>
      <w:r w:rsidRPr="003915FC">
        <w:rPr>
          <w:color w:val="000000"/>
        </w:rPr>
        <w:softHyphen/>
        <w:t>ниц. Для обо</w:t>
      </w:r>
      <w:r w:rsidRPr="003915FC">
        <w:rPr>
          <w:color w:val="000000"/>
        </w:rPr>
        <w:softHyphen/>
        <w:t>зна</w:t>
      </w:r>
      <w:r w:rsidRPr="003915FC">
        <w:rPr>
          <w:color w:val="000000"/>
        </w:rPr>
        <w:softHyphen/>
        <w:t>че</w:t>
      </w:r>
      <w:r w:rsidRPr="003915FC">
        <w:rPr>
          <w:color w:val="000000"/>
        </w:rPr>
        <w:softHyphen/>
        <w:t>ния ло</w:t>
      </w:r>
      <w:r w:rsidRPr="003915FC">
        <w:rPr>
          <w:color w:val="000000"/>
        </w:rPr>
        <w:softHyphen/>
        <w:t>ги</w:t>
      </w:r>
      <w:r w:rsidRPr="003915FC">
        <w:rPr>
          <w:color w:val="000000"/>
        </w:rPr>
        <w:softHyphen/>
        <w:t>че</w:t>
      </w:r>
      <w:r w:rsidRPr="003915FC">
        <w:rPr>
          <w:color w:val="000000"/>
        </w:rPr>
        <w:softHyphen/>
        <w:t>ской опе</w:t>
      </w:r>
      <w:r w:rsidRPr="003915FC">
        <w:rPr>
          <w:color w:val="000000"/>
        </w:rPr>
        <w:softHyphen/>
        <w:t>ра</w:t>
      </w:r>
      <w:r w:rsidRPr="003915FC">
        <w:rPr>
          <w:color w:val="000000"/>
        </w:rPr>
        <w:softHyphen/>
        <w:t>ции «ИЛИ» в за</w:t>
      </w:r>
      <w:r w:rsidRPr="003915FC">
        <w:rPr>
          <w:color w:val="000000"/>
        </w:rPr>
        <w:softHyphen/>
        <w:t>про</w:t>
      </w:r>
      <w:r w:rsidRPr="003915FC">
        <w:rPr>
          <w:color w:val="000000"/>
        </w:rPr>
        <w:softHyphen/>
        <w:t>се ис</w:t>
      </w:r>
      <w:r w:rsidRPr="003915FC">
        <w:rPr>
          <w:color w:val="000000"/>
        </w:rPr>
        <w:softHyphen/>
        <w:t>поль</w:t>
      </w:r>
      <w:r w:rsidRPr="003915FC">
        <w:rPr>
          <w:color w:val="000000"/>
        </w:rPr>
        <w:softHyphen/>
        <w:t>зу</w:t>
      </w:r>
      <w:r w:rsidRPr="003915FC">
        <w:rPr>
          <w:color w:val="000000"/>
        </w:rPr>
        <w:softHyphen/>
        <w:t>ет</w:t>
      </w:r>
      <w:r w:rsidRPr="003915FC">
        <w:rPr>
          <w:color w:val="000000"/>
        </w:rPr>
        <w:softHyphen/>
        <w:t>ся сим</w:t>
      </w:r>
      <w:r w:rsidRPr="003915FC">
        <w:rPr>
          <w:color w:val="000000"/>
        </w:rPr>
        <w:softHyphen/>
        <w:t>вол «|», а для ло</w:t>
      </w:r>
      <w:r w:rsidRPr="003915FC">
        <w:rPr>
          <w:color w:val="000000"/>
        </w:rPr>
        <w:softHyphen/>
        <w:t>ги</w:t>
      </w:r>
      <w:r w:rsidRPr="003915FC">
        <w:rPr>
          <w:color w:val="000000"/>
        </w:rPr>
        <w:softHyphen/>
        <w:t>че</w:t>
      </w:r>
      <w:r w:rsidRPr="003915FC">
        <w:rPr>
          <w:color w:val="000000"/>
        </w:rPr>
        <w:softHyphen/>
        <w:t>ской опе</w:t>
      </w:r>
      <w:r w:rsidRPr="003915FC">
        <w:rPr>
          <w:color w:val="000000"/>
        </w:rPr>
        <w:softHyphen/>
        <w:t>ра</w:t>
      </w:r>
      <w:r w:rsidRPr="003915FC">
        <w:rPr>
          <w:color w:val="000000"/>
        </w:rPr>
        <w:softHyphen/>
        <w:t>ции «И</w:t>
      </w:r>
      <w:proofErr w:type="gramStart"/>
      <w:r w:rsidRPr="003915FC">
        <w:rPr>
          <w:color w:val="000000"/>
        </w:rPr>
        <w:t>» — «&amp;»:</w:t>
      </w:r>
      <w:proofErr w:type="gramEnd"/>
    </w:p>
    <w:tbl>
      <w:tblPr>
        <w:tblStyle w:val="1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632"/>
        <w:gridCol w:w="4634"/>
      </w:tblGrid>
      <w:tr w:rsidR="003D5A89" w:rsidRPr="00341316" w:rsidTr="00371C85">
        <w:trPr>
          <w:jc w:val="center"/>
        </w:trPr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31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316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341316">
              <w:rPr>
                <w:b/>
                <w:bCs/>
                <w:color w:val="000000"/>
                <w:sz w:val="24"/>
                <w:szCs w:val="24"/>
              </w:rPr>
              <w:softHyphen/>
              <w:t>прос</w:t>
            </w:r>
          </w:p>
        </w:tc>
      </w:tr>
      <w:tr w:rsidR="003D5A89" w:rsidRPr="00341316" w:rsidTr="00371C85">
        <w:trPr>
          <w:jc w:val="center"/>
        </w:trPr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(гуппи | ска</w:t>
            </w:r>
            <w:r w:rsidRPr="00341316">
              <w:rPr>
                <w:color w:val="000000"/>
                <w:sz w:val="24"/>
                <w:szCs w:val="24"/>
              </w:rPr>
              <w:softHyphen/>
              <w:t>ля</w:t>
            </w:r>
            <w:r w:rsidRPr="00341316">
              <w:rPr>
                <w:color w:val="000000"/>
                <w:sz w:val="24"/>
                <w:szCs w:val="24"/>
              </w:rPr>
              <w:softHyphen/>
              <w:t>рии) &amp; (корм</w:t>
            </w:r>
            <w:r w:rsidRPr="00341316">
              <w:rPr>
                <w:color w:val="000000"/>
                <w:sz w:val="24"/>
                <w:szCs w:val="24"/>
              </w:rPr>
              <w:softHyphen/>
              <w:t>ле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 | ле</w:t>
            </w:r>
            <w:r w:rsidRPr="00341316">
              <w:rPr>
                <w:color w:val="000000"/>
                <w:sz w:val="24"/>
                <w:szCs w:val="24"/>
              </w:rPr>
              <w:softHyphen/>
              <w:t>че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ние)</w:t>
            </w:r>
          </w:p>
        </w:tc>
      </w:tr>
      <w:tr w:rsidR="003D5A89" w:rsidRPr="00341316" w:rsidTr="00371C85">
        <w:trPr>
          <w:jc w:val="center"/>
        </w:trPr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гуппи | ска</w:t>
            </w:r>
            <w:r w:rsidRPr="00341316">
              <w:rPr>
                <w:color w:val="000000"/>
                <w:sz w:val="24"/>
                <w:szCs w:val="24"/>
              </w:rPr>
              <w:softHyphen/>
              <w:t>ля</w:t>
            </w:r>
            <w:r w:rsidRPr="00341316">
              <w:rPr>
                <w:color w:val="000000"/>
                <w:sz w:val="24"/>
                <w:szCs w:val="24"/>
              </w:rPr>
              <w:softHyphen/>
              <w:t>рии | корм</w:t>
            </w:r>
            <w:r w:rsidRPr="00341316">
              <w:rPr>
                <w:color w:val="000000"/>
                <w:sz w:val="24"/>
                <w:szCs w:val="24"/>
              </w:rPr>
              <w:softHyphen/>
              <w:t>ле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 | ле</w:t>
            </w:r>
            <w:r w:rsidRPr="00341316">
              <w:rPr>
                <w:color w:val="000000"/>
                <w:sz w:val="24"/>
                <w:szCs w:val="24"/>
              </w:rPr>
              <w:softHyphen/>
              <w:t>че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3D5A89" w:rsidRPr="00341316" w:rsidTr="00371C85">
        <w:trPr>
          <w:jc w:val="center"/>
        </w:trPr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гуппи &amp; ска</w:t>
            </w:r>
            <w:r w:rsidRPr="00341316">
              <w:rPr>
                <w:color w:val="000000"/>
                <w:sz w:val="24"/>
                <w:szCs w:val="24"/>
              </w:rPr>
              <w:softHyphen/>
              <w:t>ля</w:t>
            </w:r>
            <w:r w:rsidRPr="00341316">
              <w:rPr>
                <w:color w:val="000000"/>
                <w:sz w:val="24"/>
                <w:szCs w:val="24"/>
              </w:rPr>
              <w:softHyphen/>
              <w:t>рии &amp; корм</w:t>
            </w:r>
            <w:r w:rsidRPr="00341316">
              <w:rPr>
                <w:color w:val="000000"/>
                <w:sz w:val="24"/>
                <w:szCs w:val="24"/>
              </w:rPr>
              <w:softHyphen/>
              <w:t>ле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 &amp; ле</w:t>
            </w:r>
            <w:r w:rsidRPr="00341316">
              <w:rPr>
                <w:color w:val="000000"/>
                <w:sz w:val="24"/>
                <w:szCs w:val="24"/>
              </w:rPr>
              <w:softHyphen/>
              <w:t>че</w:t>
            </w:r>
            <w:r w:rsidRPr="00341316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3D5A89" w:rsidRPr="00341316" w:rsidTr="00371C85">
        <w:trPr>
          <w:jc w:val="center"/>
        </w:trPr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3D5A89" w:rsidRPr="00341316" w:rsidRDefault="003D5A89" w:rsidP="00371C85">
            <w:pPr>
              <w:rPr>
                <w:color w:val="000000"/>
                <w:sz w:val="24"/>
                <w:szCs w:val="24"/>
              </w:rPr>
            </w:pPr>
            <w:r w:rsidRPr="00341316">
              <w:rPr>
                <w:color w:val="000000"/>
                <w:sz w:val="24"/>
                <w:szCs w:val="24"/>
              </w:rPr>
              <w:t>гуппи | ска</w:t>
            </w:r>
            <w:r w:rsidRPr="00341316">
              <w:rPr>
                <w:color w:val="000000"/>
                <w:sz w:val="24"/>
                <w:szCs w:val="24"/>
              </w:rPr>
              <w:softHyphen/>
              <w:t>ля</w:t>
            </w:r>
            <w:r w:rsidRPr="00341316">
              <w:rPr>
                <w:color w:val="000000"/>
                <w:sz w:val="24"/>
                <w:szCs w:val="24"/>
              </w:rPr>
              <w:softHyphen/>
              <w:t>рии</w:t>
            </w:r>
          </w:p>
        </w:tc>
      </w:tr>
    </w:tbl>
    <w:p w:rsidR="003D5A89" w:rsidRPr="003915FC" w:rsidRDefault="003D5A89" w:rsidP="003D5A89">
      <w:pPr>
        <w:pStyle w:val="a5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3915FC">
        <w:rPr>
          <w:rFonts w:eastAsia="Calibri"/>
          <w:lang w:eastAsia="en-US"/>
        </w:rPr>
        <w:t xml:space="preserve"> На рисунке – схема дорог, связывающих города А, Б, В, Г, Д, Е, Ж, К, Л, М, </w:t>
      </w:r>
      <w:proofErr w:type="gramStart"/>
      <w:r w:rsidRPr="003915FC">
        <w:rPr>
          <w:rFonts w:eastAsia="Calibri"/>
          <w:lang w:eastAsia="en-US"/>
        </w:rPr>
        <w:t>П</w:t>
      </w:r>
      <w:proofErr w:type="gramEnd"/>
      <w:r w:rsidRPr="003915FC">
        <w:rPr>
          <w:rFonts w:eastAsia="Calibri"/>
          <w:lang w:eastAsia="en-US"/>
        </w:rPr>
        <w:t>, Р, С, Т.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3915FC">
        <w:rPr>
          <w:rFonts w:eastAsia="Calibri"/>
          <w:lang w:eastAsia="en-US"/>
        </w:rPr>
        <w:t xml:space="preserve"> А</w:t>
      </w:r>
      <w:proofErr w:type="gramEnd"/>
      <w:r w:rsidRPr="003915FC">
        <w:rPr>
          <w:rFonts w:eastAsia="Calibri"/>
          <w:lang w:eastAsia="en-US"/>
        </w:rPr>
        <w:t xml:space="preserve"> в город Т и проходящих через город Л?</w:t>
      </w:r>
    </w:p>
    <w:p w:rsidR="003D5A89" w:rsidRPr="003D5A89" w:rsidRDefault="003D5A89" w:rsidP="003D5A89">
      <w:pPr>
        <w:ind w:left="284" w:hanging="284"/>
        <w:rPr>
          <w:rFonts w:eastAsia="Calibri"/>
          <w:lang w:eastAsia="en-US"/>
        </w:rPr>
      </w:pPr>
    </w:p>
    <w:p w:rsidR="003D5A89" w:rsidRPr="003D5A89" w:rsidRDefault="003D5A89" w:rsidP="003D5A89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r w:rsidRPr="003915F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E18494B" wp14:editId="74C095DD">
            <wp:extent cx="4217158" cy="18540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8" t="33232" r="26234" b="4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39" cy="18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FC" w:rsidRDefault="003915FC" w:rsidP="00D2486A">
      <w:pPr>
        <w:pStyle w:val="Num1Bold"/>
        <w:keepNext w:val="0"/>
        <w:keepLines w:val="0"/>
        <w:spacing w:after="120" w:line="240" w:lineRule="auto"/>
        <w:ind w:left="720" w:right="0" w:hanging="720"/>
        <w:jc w:val="center"/>
        <w:rPr>
          <w:b/>
          <w:sz w:val="24"/>
          <w:szCs w:val="24"/>
          <w:lang w:val="ru-RU"/>
        </w:rPr>
      </w:pPr>
    </w:p>
    <w:p w:rsidR="00B429E9" w:rsidRPr="003915FC" w:rsidRDefault="00B429E9" w:rsidP="00D2486A">
      <w:pPr>
        <w:pStyle w:val="Num1Bold"/>
        <w:keepNext w:val="0"/>
        <w:keepLines w:val="0"/>
        <w:spacing w:after="120" w:line="240" w:lineRule="auto"/>
        <w:ind w:left="720" w:right="0" w:hanging="720"/>
        <w:jc w:val="center"/>
        <w:rPr>
          <w:b/>
          <w:sz w:val="24"/>
          <w:szCs w:val="24"/>
          <w:lang w:val="ru-RU"/>
        </w:rPr>
      </w:pPr>
      <w:r w:rsidRPr="003915FC">
        <w:rPr>
          <w:b/>
          <w:sz w:val="24"/>
          <w:szCs w:val="24"/>
          <w:lang w:val="ru-RU"/>
        </w:rPr>
        <w:lastRenderedPageBreak/>
        <w:t>Часть В.</w:t>
      </w:r>
    </w:p>
    <w:p w:rsidR="00A5158C" w:rsidRPr="003915FC" w:rsidRDefault="00A5158C" w:rsidP="00A5158C">
      <w:pPr>
        <w:pStyle w:val="a5"/>
        <w:numPr>
          <w:ilvl w:val="0"/>
          <w:numId w:val="15"/>
        </w:numPr>
        <w:tabs>
          <w:tab w:val="left" w:pos="426"/>
        </w:tabs>
        <w:spacing w:after="120"/>
        <w:ind w:hanging="578"/>
        <w:rPr>
          <w:szCs w:val="28"/>
        </w:rPr>
      </w:pPr>
      <w:r w:rsidRPr="003915FC">
        <w:rPr>
          <w:szCs w:val="28"/>
        </w:rPr>
        <w:t>Выполните цепочку преобразований  10→8→2→16→10   для числа 76</w:t>
      </w:r>
      <w:r w:rsidRPr="003915FC">
        <w:rPr>
          <w:szCs w:val="28"/>
          <w:vertAlign w:val="subscript"/>
        </w:rPr>
        <w:t>10</w:t>
      </w:r>
    </w:p>
    <w:p w:rsidR="00B429E9" w:rsidRPr="003915FC" w:rsidRDefault="00B429E9" w:rsidP="00D2486A">
      <w:pPr>
        <w:pStyle w:val="Textbody"/>
        <w:numPr>
          <w:ilvl w:val="0"/>
          <w:numId w:val="15"/>
        </w:numPr>
        <w:ind w:left="426" w:right="284" w:hanging="284"/>
        <w:jc w:val="both"/>
      </w:pPr>
      <w:r w:rsidRPr="003915FC">
        <w:t xml:space="preserve">В системе счисления с некоторым основанием десятичное число </w:t>
      </w:r>
      <w:r w:rsidR="00D2486A" w:rsidRPr="003915FC">
        <w:t>28</w:t>
      </w:r>
      <w:r w:rsidRPr="003915FC">
        <w:t xml:space="preserve"> записывается как 1</w:t>
      </w:r>
      <w:r w:rsidR="00D2486A" w:rsidRPr="003915FC">
        <w:t>03</w:t>
      </w:r>
      <w:r w:rsidRPr="003915FC">
        <w:t>. Укажите это основание.</w:t>
      </w:r>
    </w:p>
    <w:p w:rsidR="00B429E9" w:rsidRPr="003915FC" w:rsidRDefault="00B429E9" w:rsidP="00D2486A">
      <w:pPr>
        <w:pStyle w:val="Textbody"/>
        <w:numPr>
          <w:ilvl w:val="0"/>
          <w:numId w:val="15"/>
        </w:numPr>
        <w:ind w:left="426" w:right="284" w:hanging="284"/>
        <w:jc w:val="both"/>
        <w:rPr>
          <w:sz w:val="28"/>
        </w:rPr>
      </w:pPr>
      <w:r w:rsidRPr="003915FC">
        <w:rPr>
          <w:szCs w:val="22"/>
        </w:rPr>
        <w:t>Информационное сообщение</w:t>
      </w:r>
      <w:r w:rsidR="00D2486A" w:rsidRPr="003915FC">
        <w:rPr>
          <w:szCs w:val="22"/>
        </w:rPr>
        <w:t>, написанное 16-символьным алфавитом, имеет информационный объем</w:t>
      </w:r>
      <w:r w:rsidRPr="003915FC">
        <w:rPr>
          <w:szCs w:val="22"/>
        </w:rPr>
        <w:t xml:space="preserve"> 1,5 </w:t>
      </w:r>
      <w:r w:rsidR="00D2486A" w:rsidRPr="003915FC">
        <w:rPr>
          <w:szCs w:val="22"/>
        </w:rPr>
        <w:t>Кбайт</w:t>
      </w:r>
      <w:r w:rsidRPr="003915FC">
        <w:rPr>
          <w:szCs w:val="22"/>
        </w:rPr>
        <w:t>. Сколько символов содержит это сообщение?</w:t>
      </w:r>
    </w:p>
    <w:p w:rsidR="00341316" w:rsidRPr="003915FC" w:rsidRDefault="00B429E9" w:rsidP="00341316">
      <w:pPr>
        <w:pStyle w:val="Textbody"/>
        <w:numPr>
          <w:ilvl w:val="0"/>
          <w:numId w:val="15"/>
        </w:numPr>
        <w:ind w:left="426" w:right="284" w:hanging="284"/>
        <w:jc w:val="both"/>
        <w:rPr>
          <w:sz w:val="32"/>
        </w:rPr>
      </w:pPr>
      <w:r w:rsidRPr="003915FC">
        <w:rPr>
          <w:szCs w:val="22"/>
        </w:rPr>
        <w:t>Сколько</w:t>
      </w:r>
      <w:r w:rsidR="00D2486A" w:rsidRPr="003915FC">
        <w:rPr>
          <w:szCs w:val="22"/>
        </w:rPr>
        <w:t xml:space="preserve"> цветов можно использовать </w:t>
      </w:r>
      <w:r w:rsidRPr="003915FC">
        <w:rPr>
          <w:szCs w:val="22"/>
        </w:rPr>
        <w:t xml:space="preserve">для хранения рисунка размером </w:t>
      </w:r>
      <w:r w:rsidR="00D2486A" w:rsidRPr="003915FC">
        <w:rPr>
          <w:szCs w:val="22"/>
        </w:rPr>
        <w:t>64</w:t>
      </w:r>
      <w:r w:rsidRPr="003915FC">
        <w:rPr>
          <w:szCs w:val="22"/>
        </w:rPr>
        <w:t>*</w:t>
      </w:r>
      <w:r w:rsidR="00D2486A" w:rsidRPr="003915FC">
        <w:rPr>
          <w:szCs w:val="22"/>
        </w:rPr>
        <w:t>4</w:t>
      </w:r>
      <w:r w:rsidRPr="003915FC">
        <w:rPr>
          <w:szCs w:val="22"/>
        </w:rPr>
        <w:t>0 точек</w:t>
      </w:r>
      <w:r w:rsidR="00D2486A" w:rsidRPr="003915FC">
        <w:rPr>
          <w:szCs w:val="22"/>
        </w:rPr>
        <w:t>, если размер файла не должен превышать 2,5 Кбайта</w:t>
      </w:r>
      <w:r w:rsidRPr="003915FC">
        <w:rPr>
          <w:szCs w:val="22"/>
        </w:rPr>
        <w:t>?</w:t>
      </w:r>
    </w:p>
    <w:p w:rsidR="003915FC" w:rsidRPr="003915FC" w:rsidRDefault="003915FC" w:rsidP="003915FC">
      <w:pPr>
        <w:pStyle w:val="Textbody"/>
        <w:numPr>
          <w:ilvl w:val="0"/>
          <w:numId w:val="15"/>
        </w:numPr>
        <w:spacing w:after="0"/>
        <w:ind w:left="426" w:right="284" w:hanging="284"/>
        <w:jc w:val="both"/>
      </w:pPr>
      <w:r w:rsidRPr="003915FC">
        <w:t xml:space="preserve">Изображение представлено в растровом формате, без сжатия данных и заголовка. Размер изображения 512×480 точек, при этом размер файла с изображением составляет 240 килобайт. Пользователь скопировал фрагмент этого изображения размером 120×128 точек и сохранил так же в растровом формате, без заголовка и другой дополнительной информации. Определите объём полученного файла в килобайтах. В ответе укажите только число, единицы измерения указывать не нужно. </w:t>
      </w:r>
    </w:p>
    <w:p w:rsidR="00341316" w:rsidRPr="003915FC" w:rsidRDefault="00E27716" w:rsidP="00341316">
      <w:pPr>
        <w:pStyle w:val="Textbody"/>
        <w:numPr>
          <w:ilvl w:val="0"/>
          <w:numId w:val="15"/>
        </w:numPr>
        <w:ind w:left="426" w:right="284" w:hanging="284"/>
        <w:jc w:val="both"/>
        <w:rPr>
          <w:sz w:val="32"/>
        </w:rPr>
      </w:pPr>
      <w:r w:rsidRPr="003915FC">
        <w:t>Постройте таблицу истинности и логическую схему, упростив предварительно данное выражение:</w:t>
      </w:r>
      <w:r w:rsidRPr="003915FC">
        <w:rPr>
          <w:sz w:val="28"/>
          <w:szCs w:val="28"/>
        </w:rPr>
        <w:t xml:space="preserve"> </w:t>
      </w:r>
      <w:r w:rsidRPr="003915FC">
        <w:rPr>
          <w:position w:val="-10"/>
          <w:sz w:val="28"/>
          <w:szCs w:val="28"/>
          <w:lang w:val="en-US"/>
        </w:rPr>
        <w:object w:dxaOrig="1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21.5pt" o:ole="">
            <v:imagedata r:id="rId8" o:title=""/>
          </v:shape>
          <o:OLEObject Type="Embed" ProgID="Equation.3" ShapeID="_x0000_i1025" DrawAspect="Content" ObjectID="_1710678518" r:id="rId9"/>
        </w:object>
      </w:r>
    </w:p>
    <w:p w:rsidR="003915FC" w:rsidRPr="003D5A89" w:rsidRDefault="003915FC" w:rsidP="003915FC">
      <w:pPr>
        <w:numPr>
          <w:ilvl w:val="0"/>
          <w:numId w:val="15"/>
        </w:numPr>
        <w:ind w:left="426" w:hanging="284"/>
        <w:jc w:val="both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>На соревнованиях по легкой атлетике Андрей, Борис, Володя и Сергей заняли первые четыре места. Но когда девочки стали вспоминать, как эти места распределились между победителями, то мнения разошлись:</w:t>
      </w:r>
    </w:p>
    <w:p w:rsidR="003915FC" w:rsidRPr="003D5A89" w:rsidRDefault="003915FC" w:rsidP="003915FC">
      <w:pPr>
        <w:ind w:left="851" w:hanging="425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 xml:space="preserve">Даша сказала: "Андрей был первым, а Володя - вторым". </w:t>
      </w:r>
    </w:p>
    <w:p w:rsidR="003915FC" w:rsidRPr="003D5A89" w:rsidRDefault="003915FC" w:rsidP="003915FC">
      <w:pPr>
        <w:ind w:left="851" w:hanging="425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 xml:space="preserve">Галя утверждала: "Андрей был вторым, а Борис - третьим". </w:t>
      </w:r>
    </w:p>
    <w:p w:rsidR="003915FC" w:rsidRPr="003D5A89" w:rsidRDefault="003915FC" w:rsidP="003915FC">
      <w:pPr>
        <w:ind w:left="851" w:hanging="425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 xml:space="preserve">Лена считала: "Борис был четвертым, а Сергей - вторым". </w:t>
      </w:r>
    </w:p>
    <w:p w:rsidR="003915FC" w:rsidRPr="003915FC" w:rsidRDefault="003915FC" w:rsidP="003915FC">
      <w:pPr>
        <w:ind w:left="426"/>
        <w:jc w:val="both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 xml:space="preserve">Ася, которая была судьей на этих соревнованиях и хорошо помнила, как распределились места, сказала, что каждая из девочек сделала одно правильное и одно неправильное заявление. </w:t>
      </w:r>
    </w:p>
    <w:p w:rsidR="00341316" w:rsidRPr="003915FC" w:rsidRDefault="003915FC" w:rsidP="003915FC">
      <w:pPr>
        <w:ind w:left="426"/>
        <w:jc w:val="both"/>
        <w:rPr>
          <w:rFonts w:eastAsia="Calibri"/>
          <w:lang w:eastAsia="en-US"/>
        </w:rPr>
      </w:pPr>
      <w:r w:rsidRPr="003D5A89">
        <w:rPr>
          <w:rFonts w:eastAsia="Calibri"/>
          <w:lang w:eastAsia="en-US"/>
        </w:rPr>
        <w:t>Кто из мальчиков какое место занял? В ответе перечислите подряд без пробелов числа, соответствующие местам мальчиков в алфавитном порядке имен мальчиков.</w:t>
      </w:r>
    </w:p>
    <w:p w:rsidR="003915FC" w:rsidRPr="003915FC" w:rsidRDefault="003915FC" w:rsidP="00341316">
      <w:pPr>
        <w:pStyle w:val="Textbody"/>
        <w:numPr>
          <w:ilvl w:val="0"/>
          <w:numId w:val="15"/>
        </w:numPr>
        <w:ind w:left="426" w:right="284" w:hanging="284"/>
        <w:jc w:val="both"/>
        <w:rPr>
          <w:sz w:val="36"/>
        </w:rPr>
      </w:pPr>
      <w:r>
        <w:t>П</w:t>
      </w:r>
      <w:r w:rsidRPr="003915FC">
        <w:t xml:space="preserve">о данной блок-схеме </w:t>
      </w:r>
      <w:r>
        <w:t>сформулируйте условие задачи и н</w:t>
      </w:r>
      <w:r w:rsidR="00341316" w:rsidRPr="003915FC">
        <w:t>апи</w:t>
      </w:r>
      <w:r>
        <w:t>шите</w:t>
      </w:r>
      <w:r w:rsidR="00341316" w:rsidRPr="003915FC">
        <w:t xml:space="preserve"> программу</w:t>
      </w:r>
      <w:r>
        <w:rPr>
          <w:sz w:val="28"/>
        </w:rPr>
        <w:t>.</w:t>
      </w:r>
    </w:p>
    <w:p w:rsidR="003915FC" w:rsidRPr="003915FC" w:rsidRDefault="00341316" w:rsidP="003915FC">
      <w:pPr>
        <w:pStyle w:val="Textbody"/>
        <w:ind w:left="360" w:right="284"/>
        <w:jc w:val="center"/>
        <w:rPr>
          <w:sz w:val="36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7A10CD16" wp14:editId="7198B3CF">
            <wp:extent cx="3472485" cy="253848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8668" t="32184" r="33650" b="31089"/>
                    <a:stretch/>
                  </pic:blipFill>
                  <pic:spPr bwMode="auto">
                    <a:xfrm>
                      <a:off x="0" y="0"/>
                      <a:ext cx="3488593" cy="255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316" w:rsidRPr="003915FC" w:rsidRDefault="00341316" w:rsidP="003915FC">
      <w:pPr>
        <w:pStyle w:val="Textbody"/>
        <w:numPr>
          <w:ilvl w:val="0"/>
          <w:numId w:val="15"/>
        </w:numPr>
        <w:ind w:left="426" w:right="284" w:hanging="284"/>
        <w:jc w:val="both"/>
        <w:rPr>
          <w:sz w:val="32"/>
        </w:rPr>
      </w:pPr>
      <w:r w:rsidRPr="003915FC">
        <w:rPr>
          <w:b/>
        </w:rPr>
        <w:t xml:space="preserve">Решить задачу (математическая модель, блок-схема, программа): </w:t>
      </w:r>
      <w:r w:rsidRPr="003915FC">
        <w:t>Найдите и выведите на экран минимальный элемент массива М(30), элементы которого задаются случайным образом из диапазона от 10 до 100. Массив предварительно выведите в строчку.</w:t>
      </w:r>
    </w:p>
    <w:p w:rsidR="00341316" w:rsidRDefault="00341316" w:rsidP="00341316">
      <w:pPr>
        <w:jc w:val="both"/>
        <w:rPr>
          <w:color w:val="000000"/>
        </w:rPr>
      </w:pPr>
    </w:p>
    <w:p w:rsidR="00341316" w:rsidRDefault="00341316" w:rsidP="00341316">
      <w:pPr>
        <w:jc w:val="both"/>
        <w:rPr>
          <w:color w:val="000000"/>
        </w:rPr>
      </w:pPr>
    </w:p>
    <w:p w:rsidR="00341316" w:rsidRDefault="00341316">
      <w:pPr>
        <w:spacing w:after="200" w:line="276" w:lineRule="auto"/>
        <w:rPr>
          <w:b/>
          <w:sz w:val="28"/>
        </w:rPr>
      </w:pPr>
    </w:p>
    <w:p w:rsidR="003915FC" w:rsidRDefault="003915FC">
      <w:pPr>
        <w:spacing w:after="200" w:line="276" w:lineRule="auto"/>
        <w:rPr>
          <w:b/>
          <w:sz w:val="28"/>
        </w:rPr>
      </w:pPr>
    </w:p>
    <w:sectPr w:rsidR="003915FC" w:rsidSect="003915FC">
      <w:type w:val="continuous"/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D7E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C3EE1"/>
    <w:multiLevelType w:val="hybridMultilevel"/>
    <w:tmpl w:val="3DA41648"/>
    <w:lvl w:ilvl="0" w:tplc="785A8D0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7191"/>
    <w:multiLevelType w:val="hybridMultilevel"/>
    <w:tmpl w:val="C4847320"/>
    <w:lvl w:ilvl="0" w:tplc="785A8D0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94E"/>
    <w:multiLevelType w:val="hybridMultilevel"/>
    <w:tmpl w:val="2B7A2BA2"/>
    <w:lvl w:ilvl="0" w:tplc="CE6A6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659E4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DB40BEA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92BC5"/>
    <w:multiLevelType w:val="hybridMultilevel"/>
    <w:tmpl w:val="B5003200"/>
    <w:lvl w:ilvl="0" w:tplc="98C8D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2EC3"/>
    <w:multiLevelType w:val="hybridMultilevel"/>
    <w:tmpl w:val="D14E51A6"/>
    <w:lvl w:ilvl="0" w:tplc="76DAE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4C9B"/>
    <w:multiLevelType w:val="hybridMultilevel"/>
    <w:tmpl w:val="2B84CC54"/>
    <w:lvl w:ilvl="0" w:tplc="A502AF8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5331"/>
    <w:multiLevelType w:val="hybridMultilevel"/>
    <w:tmpl w:val="74FED0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71024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C7492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0E127D"/>
    <w:multiLevelType w:val="hybridMultilevel"/>
    <w:tmpl w:val="F7425178"/>
    <w:lvl w:ilvl="0" w:tplc="9D12453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D6F41"/>
    <w:multiLevelType w:val="hybridMultilevel"/>
    <w:tmpl w:val="BD1209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ED2E1B"/>
    <w:multiLevelType w:val="hybridMultilevel"/>
    <w:tmpl w:val="15F01C98"/>
    <w:lvl w:ilvl="0" w:tplc="B5180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E327C8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4346C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3504B8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B2403"/>
    <w:multiLevelType w:val="hybridMultilevel"/>
    <w:tmpl w:val="60BC650C"/>
    <w:lvl w:ilvl="0" w:tplc="CE6A6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0BEA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C051E"/>
    <w:multiLevelType w:val="hybridMultilevel"/>
    <w:tmpl w:val="EC84289E"/>
    <w:lvl w:ilvl="0" w:tplc="CD0E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B5B75"/>
    <w:multiLevelType w:val="hybridMultilevel"/>
    <w:tmpl w:val="9A1248F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03BF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432A1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31066"/>
    <w:multiLevelType w:val="hybridMultilevel"/>
    <w:tmpl w:val="4CD2AA26"/>
    <w:lvl w:ilvl="0" w:tplc="19566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0BEA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A15B0"/>
    <w:multiLevelType w:val="hybridMultilevel"/>
    <w:tmpl w:val="3044146C"/>
    <w:lvl w:ilvl="0" w:tplc="D5165C30">
      <w:start w:val="1"/>
      <w:numFmt w:val="decimal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 w:tplc="C36A46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6974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E14BAB"/>
    <w:multiLevelType w:val="hybridMultilevel"/>
    <w:tmpl w:val="1F1011EC"/>
    <w:lvl w:ilvl="0" w:tplc="1BEC7D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73CF9"/>
    <w:multiLevelType w:val="hybridMultilevel"/>
    <w:tmpl w:val="69E26DF0"/>
    <w:lvl w:ilvl="0" w:tplc="1BEC7D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03F22"/>
    <w:multiLevelType w:val="hybridMultilevel"/>
    <w:tmpl w:val="C0D65FEE"/>
    <w:lvl w:ilvl="0" w:tplc="287A476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370198"/>
    <w:multiLevelType w:val="hybridMultilevel"/>
    <w:tmpl w:val="69E26DF0"/>
    <w:lvl w:ilvl="0" w:tplc="1BEC7D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B5306"/>
    <w:multiLevelType w:val="hybridMultilevel"/>
    <w:tmpl w:val="A4D05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75B75"/>
    <w:multiLevelType w:val="hybridMultilevel"/>
    <w:tmpl w:val="B284F922"/>
    <w:lvl w:ilvl="0" w:tplc="C06A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0BEA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CEE290"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3"/>
  </w:num>
  <w:num w:numId="5">
    <w:abstractNumId w:val="14"/>
  </w:num>
  <w:num w:numId="6">
    <w:abstractNumId w:val="22"/>
  </w:num>
  <w:num w:numId="7">
    <w:abstractNumId w:val="25"/>
  </w:num>
  <w:num w:numId="8">
    <w:abstractNumId w:val="7"/>
  </w:num>
  <w:num w:numId="9">
    <w:abstractNumId w:val="11"/>
  </w:num>
  <w:num w:numId="10">
    <w:abstractNumId w:val="8"/>
  </w:num>
  <w:num w:numId="11">
    <w:abstractNumId w:val="28"/>
  </w:num>
  <w:num w:numId="12">
    <w:abstractNumId w:val="15"/>
  </w:num>
  <w:num w:numId="13">
    <w:abstractNumId w:val="9"/>
  </w:num>
  <w:num w:numId="14">
    <w:abstractNumId w:val="19"/>
  </w:num>
  <w:num w:numId="15">
    <w:abstractNumId w:val="23"/>
  </w:num>
  <w:num w:numId="16">
    <w:abstractNumId w:val="27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 w:numId="21">
    <w:abstractNumId w:val="13"/>
  </w:num>
  <w:num w:numId="22">
    <w:abstractNumId w:val="0"/>
  </w:num>
  <w:num w:numId="23">
    <w:abstractNumId w:val="24"/>
  </w:num>
  <w:num w:numId="24">
    <w:abstractNumId w:val="6"/>
  </w:num>
  <w:num w:numId="25">
    <w:abstractNumId w:val="2"/>
  </w:num>
  <w:num w:numId="26">
    <w:abstractNumId w:val="4"/>
  </w:num>
  <w:num w:numId="27">
    <w:abstractNumId w:val="12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9E9"/>
    <w:rsid w:val="000C5A90"/>
    <w:rsid w:val="000E7C7C"/>
    <w:rsid w:val="001B68CE"/>
    <w:rsid w:val="00206822"/>
    <w:rsid w:val="002104D4"/>
    <w:rsid w:val="002277DE"/>
    <w:rsid w:val="002319D4"/>
    <w:rsid w:val="00234344"/>
    <w:rsid w:val="00260C30"/>
    <w:rsid w:val="00274C11"/>
    <w:rsid w:val="00341316"/>
    <w:rsid w:val="003915FC"/>
    <w:rsid w:val="003A5A9F"/>
    <w:rsid w:val="003C693B"/>
    <w:rsid w:val="003D116A"/>
    <w:rsid w:val="003D5A89"/>
    <w:rsid w:val="0053339F"/>
    <w:rsid w:val="00553FAC"/>
    <w:rsid w:val="00596092"/>
    <w:rsid w:val="006043A8"/>
    <w:rsid w:val="00612364"/>
    <w:rsid w:val="006377FF"/>
    <w:rsid w:val="00684B82"/>
    <w:rsid w:val="007212F1"/>
    <w:rsid w:val="00735FD7"/>
    <w:rsid w:val="007841E4"/>
    <w:rsid w:val="007A5667"/>
    <w:rsid w:val="007B0DA1"/>
    <w:rsid w:val="007D5F37"/>
    <w:rsid w:val="007E4CC9"/>
    <w:rsid w:val="007E5A67"/>
    <w:rsid w:val="00855CB3"/>
    <w:rsid w:val="008763BE"/>
    <w:rsid w:val="00921AA6"/>
    <w:rsid w:val="00922415"/>
    <w:rsid w:val="00932C5B"/>
    <w:rsid w:val="00934AE8"/>
    <w:rsid w:val="00945BFB"/>
    <w:rsid w:val="00954389"/>
    <w:rsid w:val="00955A16"/>
    <w:rsid w:val="009C049C"/>
    <w:rsid w:val="009F7D83"/>
    <w:rsid w:val="00A23791"/>
    <w:rsid w:val="00A5158C"/>
    <w:rsid w:val="00AE0F8F"/>
    <w:rsid w:val="00B429E9"/>
    <w:rsid w:val="00B91BE8"/>
    <w:rsid w:val="00BA54C8"/>
    <w:rsid w:val="00BB2108"/>
    <w:rsid w:val="00BE66DF"/>
    <w:rsid w:val="00BF1F3F"/>
    <w:rsid w:val="00C619FD"/>
    <w:rsid w:val="00C9577F"/>
    <w:rsid w:val="00CD4E61"/>
    <w:rsid w:val="00D01421"/>
    <w:rsid w:val="00D030D3"/>
    <w:rsid w:val="00D2486A"/>
    <w:rsid w:val="00D41174"/>
    <w:rsid w:val="00D4272C"/>
    <w:rsid w:val="00D47459"/>
    <w:rsid w:val="00D52503"/>
    <w:rsid w:val="00D57F06"/>
    <w:rsid w:val="00D86E58"/>
    <w:rsid w:val="00E27716"/>
    <w:rsid w:val="00E51674"/>
    <w:rsid w:val="00F31A24"/>
    <w:rsid w:val="00F81E16"/>
    <w:rsid w:val="00FB45C0"/>
    <w:rsid w:val="00FD5E2B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a">
    <w:name w:val="Num a)"/>
    <w:rsid w:val="00B429E9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rsid w:val="00B429E9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3">
    <w:name w:val="Plain Text"/>
    <w:basedOn w:val="a"/>
    <w:link w:val="a4"/>
    <w:rsid w:val="00B429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429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umbodya">
    <w:name w:val="Num body a)"/>
    <w:rsid w:val="00B429E9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rsid w:val="00B429E9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extbody">
    <w:name w:val="Text body"/>
    <w:basedOn w:val="a"/>
    <w:rsid w:val="00B429E9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Standard">
    <w:name w:val="Standard"/>
    <w:rsid w:val="00B42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29E9"/>
    <w:pPr>
      <w:ind w:left="720"/>
      <w:contextualSpacing/>
    </w:pPr>
  </w:style>
  <w:style w:type="table" w:styleId="a6">
    <w:name w:val="Table Grid"/>
    <w:basedOn w:val="a1"/>
    <w:uiPriority w:val="59"/>
    <w:rsid w:val="00B4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4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a">
    <w:name w:val="Num a)"/>
    <w:rsid w:val="00B429E9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rsid w:val="00B429E9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3">
    <w:name w:val="Plain Text"/>
    <w:basedOn w:val="a"/>
    <w:link w:val="a4"/>
    <w:rsid w:val="00B429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429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umbodya">
    <w:name w:val="Num body a)"/>
    <w:rsid w:val="00B429E9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rsid w:val="00B429E9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extbody">
    <w:name w:val="Text body"/>
    <w:basedOn w:val="a"/>
    <w:rsid w:val="00B429E9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Standard">
    <w:name w:val="Standard"/>
    <w:rsid w:val="00B42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29E9"/>
    <w:pPr>
      <w:ind w:left="720"/>
      <w:contextualSpacing/>
    </w:pPr>
  </w:style>
  <w:style w:type="table" w:styleId="a6">
    <w:name w:val="Table Grid"/>
    <w:basedOn w:val="a1"/>
    <w:uiPriority w:val="59"/>
    <w:rsid w:val="00B4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274F-84D0-4603-B8F9-47494D0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Ересько-ГелеверяГА</cp:lastModifiedBy>
  <cp:revision>6</cp:revision>
  <cp:lastPrinted>2014-05-26T13:11:00Z</cp:lastPrinted>
  <dcterms:created xsi:type="dcterms:W3CDTF">2021-04-11T22:00:00Z</dcterms:created>
  <dcterms:modified xsi:type="dcterms:W3CDTF">2022-04-05T12:42:00Z</dcterms:modified>
</cp:coreProperties>
</file>