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6059722</wp:posOffset>
                </wp:positionH>
                <wp:positionV relativeFrom="paragraph">
                  <wp:posOffset>-50165</wp:posOffset>
                </wp:positionV>
                <wp:extent cx="3315970" cy="1263015"/>
                <wp:effectExtent l="0" t="0" r="0" b="31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51" w:rsidRDefault="00711551" w:rsidP="007115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 к приказу МОБУ лицея № 33 «Об утверждении расписания звонков и классных часов МОБУ лицея № 33 на II полугодие 2020-2021 учебного года» от 30.01.2020 № 1060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77.15pt;margin-top:-3.95pt;width:261.1pt;height:9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" stroked="f">
                <v:textbox style="mso-fit-shape-to-text:t">
                  <w:txbxContent>
                    <w:p w:rsidR="00711551" w:rsidRDefault="00711551" w:rsidP="0071155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 к приказу МОБУ лицея № 33 «Об утверждении расписания звонков и классных часов МОБУ лицея № 33 на II полугодие 2020-2021 учебного года» от 30.01.2020 № 1060</w:t>
                      </w:r>
                    </w:p>
                  </w:txbxContent>
                </v:textbox>
              </v:shape>
            </w:pict>
          </mc:Fallback>
        </mc:AlternateContent>
      </w: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1" w:rsidRDefault="00711551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5D" w:rsidRPr="00460A40" w:rsidRDefault="0042035D" w:rsidP="0042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460A40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947311" w:rsidRDefault="004377A5" w:rsidP="0094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>Расписание звонков в корпус</w:t>
      </w:r>
      <w:r w:rsidR="0036518B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460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18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B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40">
        <w:rPr>
          <w:rFonts w:ascii="Times New Roman" w:hAnsi="Times New Roman" w:cs="Times New Roman"/>
          <w:b/>
          <w:sz w:val="28"/>
          <w:szCs w:val="28"/>
        </w:rPr>
        <w:t xml:space="preserve">МОБУ лицея № 33 </w:t>
      </w:r>
    </w:p>
    <w:p w:rsidR="004377A5" w:rsidRPr="00460A40" w:rsidRDefault="004377A5" w:rsidP="0094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3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7311">
        <w:rPr>
          <w:rFonts w:ascii="Times New Roman" w:hAnsi="Times New Roman" w:cs="Times New Roman"/>
          <w:b/>
          <w:sz w:val="28"/>
          <w:szCs w:val="28"/>
        </w:rPr>
        <w:t xml:space="preserve"> полугодие 2020-2021 учебного</w:t>
      </w:r>
      <w:r w:rsidRPr="00460A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7311">
        <w:rPr>
          <w:rFonts w:ascii="Times New Roman" w:hAnsi="Times New Roman" w:cs="Times New Roman"/>
          <w:b/>
          <w:sz w:val="28"/>
          <w:szCs w:val="28"/>
        </w:rPr>
        <w:t>а</w:t>
      </w:r>
    </w:p>
    <w:p w:rsidR="005D361C" w:rsidRPr="00460A40" w:rsidRDefault="0036518B" w:rsidP="00437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61C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B529CC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6163" w:type="dxa"/>
        <w:jc w:val="center"/>
        <w:tblInd w:w="-1777" w:type="dxa"/>
        <w:tblLayout w:type="fixed"/>
        <w:tblLook w:val="04A0" w:firstRow="1" w:lastRow="0" w:firstColumn="1" w:lastColumn="0" w:noHBand="0" w:noVBand="1"/>
      </w:tblPr>
      <w:tblGrid>
        <w:gridCol w:w="1042"/>
        <w:gridCol w:w="986"/>
        <w:gridCol w:w="1134"/>
        <w:gridCol w:w="1276"/>
        <w:gridCol w:w="1725"/>
      </w:tblGrid>
      <w:tr w:rsidR="00A810E2" w:rsidRPr="003B7696" w:rsidTr="00501AD7">
        <w:trPr>
          <w:jc w:val="center"/>
        </w:trPr>
        <w:tc>
          <w:tcPr>
            <w:tcW w:w="6163" w:type="dxa"/>
            <w:gridSpan w:val="5"/>
            <w:shd w:val="clear" w:color="auto" w:fill="FFFF00"/>
          </w:tcPr>
          <w:p w:rsidR="00A810E2" w:rsidRPr="003B7696" w:rsidRDefault="00A810E2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10E2" w:rsidRPr="003B7696" w:rsidTr="003B7696">
        <w:trPr>
          <w:jc w:val="center"/>
        </w:trPr>
        <w:tc>
          <w:tcPr>
            <w:tcW w:w="1042" w:type="dxa"/>
            <w:vMerge w:val="restart"/>
            <w:shd w:val="clear" w:color="auto" w:fill="B6DDE8" w:themeFill="accent5" w:themeFillTint="66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96" w:type="dxa"/>
            <w:gridSpan w:val="3"/>
            <w:shd w:val="clear" w:color="auto" w:fill="D6E3BC" w:themeFill="accent3" w:themeFillTint="66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A810E2" w:rsidRPr="003B7696" w:rsidTr="003B7696">
        <w:trPr>
          <w:jc w:val="center"/>
        </w:trPr>
        <w:tc>
          <w:tcPr>
            <w:tcW w:w="1042" w:type="dxa"/>
            <w:vMerge/>
            <w:shd w:val="clear" w:color="auto" w:fill="B6DDE8" w:themeFill="accent5" w:themeFillTint="66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3B7696" w:rsidRDefault="00A810E2" w:rsidP="005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3B7696" w:rsidRDefault="00A810E2" w:rsidP="005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5B63F5" w:rsidRPr="003B7696" w:rsidTr="003B7696">
        <w:trPr>
          <w:jc w:val="center"/>
        </w:trPr>
        <w:tc>
          <w:tcPr>
            <w:tcW w:w="1042" w:type="dxa"/>
            <w:vMerge w:val="restart"/>
            <w:shd w:val="clear" w:color="auto" w:fill="B6DDE8" w:themeFill="accent5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1а,1б,</w:t>
            </w:r>
          </w:p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1в,1г,1д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08:00 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E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1042" w:type="dxa"/>
            <w:vMerge/>
            <w:shd w:val="clear" w:color="auto" w:fill="B6DDE8" w:themeFill="accent5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1042" w:type="dxa"/>
            <w:vMerge/>
            <w:shd w:val="clear" w:color="auto" w:fill="B6DDE8" w:themeFill="accent5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E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63F5" w:rsidRPr="003B7696" w:rsidTr="003B7696">
        <w:trPr>
          <w:jc w:val="center"/>
        </w:trPr>
        <w:tc>
          <w:tcPr>
            <w:tcW w:w="1042" w:type="dxa"/>
            <w:vMerge/>
            <w:shd w:val="clear" w:color="auto" w:fill="B6DDE8" w:themeFill="accent5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6B49F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1042" w:type="dxa"/>
            <w:vMerge/>
            <w:shd w:val="clear" w:color="auto" w:fill="B6DDE8" w:themeFill="accent5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5B63F5" w:rsidRPr="003B7696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6B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Default="005B63F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1AD7" w:rsidRDefault="00501AD7" w:rsidP="001C0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8D7" w:rsidRPr="00460A40" w:rsidRDefault="001C08D7" w:rsidP="001C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F5F">
        <w:rPr>
          <w:rFonts w:ascii="Times New Roman" w:hAnsi="Times New Roman" w:cs="Times New Roman"/>
          <w:b/>
          <w:sz w:val="28"/>
          <w:szCs w:val="28"/>
        </w:rPr>
        <w:t>-е,3г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6021" w:type="dxa"/>
        <w:jc w:val="center"/>
        <w:tblInd w:w="-1635" w:type="dxa"/>
        <w:tblLayout w:type="fixed"/>
        <w:tblLook w:val="04A0" w:firstRow="1" w:lastRow="0" w:firstColumn="1" w:lastColumn="0" w:noHBand="0" w:noVBand="1"/>
      </w:tblPr>
      <w:tblGrid>
        <w:gridCol w:w="992"/>
        <w:gridCol w:w="894"/>
        <w:gridCol w:w="1134"/>
        <w:gridCol w:w="1276"/>
        <w:gridCol w:w="1725"/>
      </w:tblGrid>
      <w:tr w:rsidR="001C08D7" w:rsidRPr="003B7696" w:rsidTr="00501AD7">
        <w:trPr>
          <w:jc w:val="center"/>
        </w:trPr>
        <w:tc>
          <w:tcPr>
            <w:tcW w:w="6021" w:type="dxa"/>
            <w:gridSpan w:val="5"/>
            <w:shd w:val="clear" w:color="auto" w:fill="FFFF00"/>
          </w:tcPr>
          <w:p w:rsidR="001C08D7" w:rsidRPr="003B7696" w:rsidRDefault="001C08D7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1C08D7" w:rsidRPr="003B7696" w:rsidTr="003B7696">
        <w:trPr>
          <w:jc w:val="center"/>
        </w:trPr>
        <w:tc>
          <w:tcPr>
            <w:tcW w:w="992" w:type="dxa"/>
            <w:vMerge w:val="restart"/>
            <w:shd w:val="clear" w:color="auto" w:fill="B6DDE8" w:themeFill="accent5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04" w:type="dxa"/>
            <w:gridSpan w:val="3"/>
            <w:shd w:val="clear" w:color="auto" w:fill="D6E3BC" w:themeFill="accent3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1C08D7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 w:val="restart"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2а,2б,</w:t>
            </w:r>
          </w:p>
          <w:p w:rsidR="005B63F5" w:rsidRPr="003B7696" w:rsidRDefault="005B63F5" w:rsidP="001C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2в,2г,2д,</w:t>
            </w:r>
          </w:p>
          <w:p w:rsidR="005B63F5" w:rsidRPr="003B7696" w:rsidRDefault="005B63F5" w:rsidP="001C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6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6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6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4F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6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63F5" w:rsidRPr="003B7696" w:rsidTr="003B7696">
        <w:trPr>
          <w:jc w:val="center"/>
        </w:trPr>
        <w:tc>
          <w:tcPr>
            <w:tcW w:w="992" w:type="dxa"/>
            <w:vMerge/>
            <w:shd w:val="clear" w:color="auto" w:fill="B6DDE8" w:themeFill="accent5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63F5" w:rsidRPr="003B7696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63F5" w:rsidRDefault="005B63F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8D7" w:rsidRDefault="001C08D7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551" w:rsidRDefault="00711551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551" w:rsidRDefault="00711551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551" w:rsidRDefault="00711551" w:rsidP="003B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AD7" w:rsidRDefault="003B1F5F" w:rsidP="003B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3а,3б,3д </w:t>
      </w:r>
      <w:r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B1F5F" w:rsidRPr="00460A40" w:rsidRDefault="003B1F5F" w:rsidP="003B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978" w:type="dxa"/>
        <w:jc w:val="center"/>
        <w:tblInd w:w="-1592" w:type="dxa"/>
        <w:tblLayout w:type="fixed"/>
        <w:tblLook w:val="04A0" w:firstRow="1" w:lastRow="0" w:firstColumn="1" w:lastColumn="0" w:noHBand="0" w:noVBand="1"/>
      </w:tblPr>
      <w:tblGrid>
        <w:gridCol w:w="949"/>
        <w:gridCol w:w="894"/>
        <w:gridCol w:w="1134"/>
        <w:gridCol w:w="1276"/>
        <w:gridCol w:w="1725"/>
      </w:tblGrid>
      <w:tr w:rsidR="003B1F5F" w:rsidRPr="003B7696" w:rsidTr="00501AD7">
        <w:trPr>
          <w:jc w:val="center"/>
        </w:trPr>
        <w:tc>
          <w:tcPr>
            <w:tcW w:w="5978" w:type="dxa"/>
            <w:gridSpan w:val="5"/>
            <w:shd w:val="clear" w:color="auto" w:fill="FFFF00"/>
          </w:tcPr>
          <w:p w:rsidR="003B1F5F" w:rsidRPr="003B7696" w:rsidRDefault="003B1F5F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1F5F" w:rsidRPr="003B7696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04" w:type="dxa"/>
            <w:gridSpan w:val="3"/>
            <w:shd w:val="clear" w:color="auto" w:fill="D6E3BC" w:themeFill="accent3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3B1F5F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3а,3б,</w:t>
            </w:r>
          </w:p>
          <w:p w:rsidR="0042035D" w:rsidRPr="003B7696" w:rsidRDefault="0042035D" w:rsidP="0088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Default="0042035D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551" w:rsidRDefault="00711551" w:rsidP="005B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F3" w:rsidRPr="00460A40" w:rsidRDefault="005B41F3" w:rsidP="005B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4а,4б </w:t>
      </w:r>
      <w:r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5978" w:type="dxa"/>
        <w:jc w:val="center"/>
        <w:tblInd w:w="-1592" w:type="dxa"/>
        <w:tblLayout w:type="fixed"/>
        <w:tblLook w:val="04A0" w:firstRow="1" w:lastRow="0" w:firstColumn="1" w:lastColumn="0" w:noHBand="0" w:noVBand="1"/>
      </w:tblPr>
      <w:tblGrid>
        <w:gridCol w:w="949"/>
        <w:gridCol w:w="894"/>
        <w:gridCol w:w="1134"/>
        <w:gridCol w:w="1276"/>
        <w:gridCol w:w="1725"/>
      </w:tblGrid>
      <w:tr w:rsidR="005B41F3" w:rsidRPr="003B7696" w:rsidTr="00501AD7">
        <w:trPr>
          <w:jc w:val="center"/>
        </w:trPr>
        <w:tc>
          <w:tcPr>
            <w:tcW w:w="5978" w:type="dxa"/>
            <w:gridSpan w:val="5"/>
            <w:shd w:val="clear" w:color="auto" w:fill="FFFF00"/>
          </w:tcPr>
          <w:p w:rsidR="005B41F3" w:rsidRPr="003B7696" w:rsidRDefault="005B41F3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1</w:t>
            </w:r>
            <w:r w:rsid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B41F3" w:rsidRPr="003B7696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04" w:type="dxa"/>
            <w:gridSpan w:val="3"/>
            <w:shd w:val="clear" w:color="auto" w:fill="D6E3BC" w:themeFill="accent3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5B41F3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B41F3" w:rsidRPr="003B7696" w:rsidRDefault="005B41F3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42035D" w:rsidRPr="003B7696" w:rsidRDefault="0042035D" w:rsidP="00E7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4а,4б</w:t>
            </w: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r w:rsidR="0042035D"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42035D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1A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8053C7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8053C7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8053C7" w:rsidP="001A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35D" w:rsidRPr="003B7696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42035D" w:rsidRPr="003B7696" w:rsidRDefault="0042035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42035D" w:rsidRPr="003B7696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3C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053C7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2035D" w:rsidRPr="003B7696" w:rsidRDefault="008053C7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035D" w:rsidRPr="003B7696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42035D" w:rsidRPr="003B7696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41F3" w:rsidRDefault="005B41F3" w:rsidP="005B4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696" w:rsidRPr="00460A40" w:rsidRDefault="003B7696" w:rsidP="003B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3в,4в,4г </w:t>
      </w:r>
      <w:r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5978" w:type="dxa"/>
        <w:jc w:val="center"/>
        <w:tblInd w:w="-1592" w:type="dxa"/>
        <w:tblLayout w:type="fixed"/>
        <w:tblLook w:val="04A0" w:firstRow="1" w:lastRow="0" w:firstColumn="1" w:lastColumn="0" w:noHBand="0" w:noVBand="1"/>
      </w:tblPr>
      <w:tblGrid>
        <w:gridCol w:w="949"/>
        <w:gridCol w:w="894"/>
        <w:gridCol w:w="1134"/>
        <w:gridCol w:w="1276"/>
        <w:gridCol w:w="1725"/>
      </w:tblGrid>
      <w:tr w:rsidR="003B7696" w:rsidRPr="00501AD7" w:rsidTr="00501AD7">
        <w:trPr>
          <w:jc w:val="center"/>
        </w:trPr>
        <w:tc>
          <w:tcPr>
            <w:tcW w:w="5978" w:type="dxa"/>
            <w:gridSpan w:val="5"/>
            <w:shd w:val="clear" w:color="auto" w:fill="FFFF00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14:20</w:t>
            </w:r>
          </w:p>
        </w:tc>
      </w:tr>
      <w:tr w:rsidR="003B7696" w:rsidRPr="00501AD7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04" w:type="dxa"/>
            <w:gridSpan w:val="3"/>
            <w:shd w:val="clear" w:color="auto" w:fill="D6E3BC" w:themeFill="accent3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3B7696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 w:val="restart"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3в,4в,4г</w:t>
            </w: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501AD7" w:rsidRDefault="008053C7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501AD7" w:rsidRDefault="008053C7" w:rsidP="00B0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501AD7" w:rsidRDefault="008053C7" w:rsidP="0050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3C7" w:rsidRPr="00501AD7" w:rsidTr="003B7696">
        <w:trPr>
          <w:jc w:val="center"/>
        </w:trPr>
        <w:tc>
          <w:tcPr>
            <w:tcW w:w="949" w:type="dxa"/>
            <w:vMerge/>
            <w:shd w:val="clear" w:color="auto" w:fill="B6DDE8" w:themeFill="accent5" w:themeFillTint="66"/>
          </w:tcPr>
          <w:p w:rsidR="008053C7" w:rsidRPr="00501AD7" w:rsidRDefault="008053C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6E3BC" w:themeFill="accent3" w:themeFillTint="66"/>
          </w:tcPr>
          <w:p w:rsidR="008053C7" w:rsidRPr="003B7696" w:rsidRDefault="008053C7" w:rsidP="005F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3C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053C7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3C7" w:rsidRPr="003B7696" w:rsidRDefault="008053C7" w:rsidP="005F1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053C7" w:rsidRPr="003B7696" w:rsidRDefault="008053C7" w:rsidP="005F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8053C7" w:rsidRPr="003B7696" w:rsidRDefault="008053C7" w:rsidP="005F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7696" w:rsidRDefault="003B7696" w:rsidP="003B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65" w:rsidRPr="004377A5" w:rsidRDefault="005F316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3165" w:rsidRPr="004377A5" w:rsidSect="004377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5"/>
    <w:rsid w:val="001C08D7"/>
    <w:rsid w:val="002D5D61"/>
    <w:rsid w:val="003213C0"/>
    <w:rsid w:val="0036518B"/>
    <w:rsid w:val="003B1F5F"/>
    <w:rsid w:val="003B7696"/>
    <w:rsid w:val="0042035D"/>
    <w:rsid w:val="004377A5"/>
    <w:rsid w:val="00460A40"/>
    <w:rsid w:val="00501AD7"/>
    <w:rsid w:val="005B41F3"/>
    <w:rsid w:val="005B63F5"/>
    <w:rsid w:val="005D361C"/>
    <w:rsid w:val="005F3165"/>
    <w:rsid w:val="005F6314"/>
    <w:rsid w:val="006826C2"/>
    <w:rsid w:val="006B49F9"/>
    <w:rsid w:val="00711551"/>
    <w:rsid w:val="00767FD1"/>
    <w:rsid w:val="008053C7"/>
    <w:rsid w:val="0088054A"/>
    <w:rsid w:val="008C083C"/>
    <w:rsid w:val="00947311"/>
    <w:rsid w:val="009C5000"/>
    <w:rsid w:val="00A810E2"/>
    <w:rsid w:val="00B05BB3"/>
    <w:rsid w:val="00B529CC"/>
    <w:rsid w:val="00BC051E"/>
    <w:rsid w:val="00CD7AB8"/>
    <w:rsid w:val="00CE4E1D"/>
    <w:rsid w:val="00D864DB"/>
    <w:rsid w:val="00E70067"/>
    <w:rsid w:val="00E96339"/>
    <w:rsid w:val="00EF1E07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E227-5344-4899-A08F-BF21807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Ересько-ГелеверяГА</cp:lastModifiedBy>
  <cp:revision>27</cp:revision>
  <cp:lastPrinted>2020-08-27T14:00:00Z</cp:lastPrinted>
  <dcterms:created xsi:type="dcterms:W3CDTF">2020-08-27T07:09:00Z</dcterms:created>
  <dcterms:modified xsi:type="dcterms:W3CDTF">2021-01-14T13:16:00Z</dcterms:modified>
</cp:coreProperties>
</file>