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83" w:rsidRPr="00870783" w:rsidRDefault="00870783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</w:pPr>
      <w:r w:rsidRPr="00870783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Правила поведения для взрослых № 2</w:t>
      </w:r>
    </w:p>
    <w:p w:rsidR="00870783" w:rsidRPr="00870783" w:rsidRDefault="00870783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Железная дорога создана, ч</w:t>
      </w:r>
      <w:r w:rsidR="00870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тобы приносить пользу человеку. </w:t>
      </w: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удобный и востребованный вид транспорта, которым пользуются миллионы людей каждый день.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Однако важно помнить, что это — зона повышенной опасности! Только человек часто забывает и пренебрегает этой опасностью, а взамен получает неприятности.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безопасного пользования железнодорожным транспортом создаются все необходимые условия: сооружаются путепроводы, 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все же из-за незнания и нарушения правил безопасности при нахождении на железной дороге, неоправданной спешки, беспечности взрослых и детей, нежелания пользоваться перечисленными сооружениями, а порой просто из-за озорства, хулиганства на железнодорожных путях, травмируются и гибнут люди. Кому-то даётся второй шанс на жизнь, но не каждому.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трагедии с несовершеннолетними происходят, когда дети беспечно бродят по железнодорожным путям и просто ищут развлечения на железной дороге.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последнее время уровень детского травматизма, к сожалению, возрос. В  зоне особого риска находятся ребята в возрасте 15-17 лет. Кроме того, установлено, что практически во всех травматических случаях подростки находились на объектах инфраструктуры в наушниках, капюшоне.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стоит забывать, что за этими цифрами стоят здоровье и жизнь детей, судьбы их родителей и близких.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 цифры должны ВАС насторожить и напомнить, что только от внимательности и при соблюдении строгих правил поведения вблизи железной дороги зависит здоровье, а порой и жизнь.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этом знают все, но задумываются редко, и осознают истинность этого только тогда, когда с ними или с их близкими людьми случается несчастье.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Хождение по железнодорожным путям всегда связано с риском и опасностью для жизни. Нередки случаи травматизма несовершеннолетних, идущих вдоль железнодорожных путей или в колее пути.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 железнодорожные пути и, видя приближающийся поезд, нельзя точно определить, по какому пути он проследует.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 </w:t>
      </w:r>
      <w:proofErr w:type="spellStart"/>
      <w:r w:rsidRPr="00E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помнить-движущийся</w:t>
      </w:r>
      <w:proofErr w:type="spellEnd"/>
      <w:r w:rsidRPr="00E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поезд остановить непросто!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зависимости от веса и профиля пути его тормозной путь в среднем составляет около 1 км. Кроме того надо учитывать, что поезд, идущий со </w:t>
      </w:r>
      <w:r w:rsidR="008707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скоростью 100-120 </w:t>
      </w: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км/час, за 1 секунду преодолевает 30 метров, а пешеходу,   чтобы перейти железнодорожный путь, требуется не менее 5-6 секунд.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Часто дети травмируются и гибнут, находясь на объектах железнодорожного транспорта в наушниках, слушай музыку. Они не слышат шум и сигналы приближающегося поезда.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обидно и за тех подростков, которые травмируются в состоянии алкогольного опьянения, в результате «геройства» перед друзьями или суицида.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Большой опасности подвергают себя также взрослые в подростки, которые переходят через железнодорожные пути и осуществляют проезд на подвижном составе в неустановленных для этого местах и, не убедившись, что в зоне видимости нет движущегося поезда.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информация должна послужить предостережением, как для детей, так и для взрослых; родителей, педагогов, работников транспорта, от которых во многом зависит безопасность несовершеннолетних, проживающих вблизи объектов железной дороги, либо оказавшихся здесь по стечению обстоятельств. Предупредить детей об опасности, вовремя удалить их с железнодорожного полотна — задача общая для всех взрослых.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Данное информационное письмо предназначено для широкого информирования населения (как взрослых, так и детей) о состоянии детского травматизма на железной дороге. Необходимо своевременно довести до сведения детей и подростков элементарные меры осторожности при посещении объектов транспорта, при пользовании </w:t>
      </w:r>
      <w:proofErr w:type="spellStart"/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и пассажирскими поездами.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EA06D1" w:rsidRPr="00EA06D1" w:rsidRDefault="00EA06D1" w:rsidP="00870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Поезд мгновенно остановить нельзя!!! Поэтому: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 не переходите и не перебегайте через железнодорожные пути, если видите приближающийся поезд. Сэкономите минуту — потеряете жизнь!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Переходить железнодорожные пути можно только в установленных местах, пользуясь пешеходными мостами, тоннелями, переездами, а также по настилам и в местах, где установлены указатели «Переход через пути».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рискуйте своей жизнью! Не ходите по путям на станциях и перегонах! Железнодорожная колея — не место для прогулок!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ожидании поезда, находясь на платформе, не устраивайте игр и развлечений с выходом на железнодорожный путь!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Входить в вагон и выходить из вагона можно только при полной остановке поезда, на ту сторону, где имеется посадочная платформа. Выходя из вагона на междупутье, вы рискуете попасть под проходящий по соседнему пути поезд.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запрыгивайте на подножки вагонов — это не геройство!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катайтесь с откосов насыпей на лыжах и санках!</w:t>
      </w:r>
    </w:p>
    <w:p w:rsidR="00EA06D1" w:rsidRP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 подлезайте под вагоны стоящего состава. Поезд в любой момент может тронуться!</w:t>
      </w:r>
    </w:p>
    <w:p w:rsidR="00EA06D1" w:rsidRDefault="00EA06D1" w:rsidP="0087078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6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влезайте на крыши вагонов. В контактной сети высокое напряжение. Не прикасайтесь к токоведущему оборудованию под вагонами пассажирских и электропоездов.</w:t>
      </w:r>
    </w:p>
    <w:p w:rsidR="00870783" w:rsidRPr="00870783" w:rsidRDefault="00870783" w:rsidP="00870783">
      <w:pPr>
        <w:shd w:val="clear" w:color="auto" w:fill="FFFFFF"/>
        <w:spacing w:after="0" w:line="240" w:lineRule="auto"/>
        <w:ind w:left="709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Давайте же будем осторожными и дисциплинированными на железнодорожных путях и в поездах!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Помните о своей безопасности!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Защитите себя сами!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Берегите свою жизнь!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8"/>
          <w:lang w:eastAsia="ru-RU"/>
        </w:rPr>
        <w:t>Ребята!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Выполняйте правила безопасного нахождения на железнодорожном транспорте!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Берегите себя и своих друзей от несчастных случаев!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Каждый из Вас – находка для общества.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/>
          <w:bCs/>
          <w:iCs/>
          <w:color w:val="0070C0"/>
          <w:sz w:val="32"/>
          <w:szCs w:val="28"/>
          <w:lang w:eastAsia="ru-RU"/>
        </w:rPr>
        <w:t>Уважаемые взрослые!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Не оставляйте детей одних и не позволяйте им играть вблизи железнодорожных путей!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Помните, это опасно для их жизни!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Не проходите равнодушно мимо шалостей детей вблизи железной дороги.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Это не место для игр!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Опомнитесь и уделите внимание своему ребёнку!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А где сейчас играет ваше чадо?</w:t>
      </w:r>
    </w:p>
    <w:p w:rsidR="00EA06D1" w:rsidRPr="00870783" w:rsidRDefault="00EA06D1" w:rsidP="0087078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28"/>
          <w:lang w:eastAsia="ru-RU"/>
        </w:rPr>
      </w:pPr>
      <w:r w:rsidRPr="00870783">
        <w:rPr>
          <w:rFonts w:ascii="Times New Roman" w:eastAsia="Times New Roman" w:hAnsi="Times New Roman" w:cs="Times New Roman"/>
          <w:bCs/>
          <w:iCs/>
          <w:color w:val="0070C0"/>
          <w:sz w:val="32"/>
          <w:szCs w:val="28"/>
          <w:lang w:eastAsia="ru-RU"/>
        </w:rPr>
        <w:t>А чем сейчас занят Ваш ребенок?</w:t>
      </w:r>
    </w:p>
    <w:p w:rsidR="00853350" w:rsidRPr="00870783" w:rsidRDefault="00CE698A" w:rsidP="00EA06D1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28"/>
        </w:rPr>
      </w:pPr>
    </w:p>
    <w:sectPr w:rsidR="00853350" w:rsidRPr="00870783" w:rsidSect="002A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370"/>
    <w:multiLevelType w:val="multilevel"/>
    <w:tmpl w:val="7934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6D1"/>
    <w:rsid w:val="002A776A"/>
    <w:rsid w:val="003042FE"/>
    <w:rsid w:val="007D6001"/>
    <w:rsid w:val="00870783"/>
    <w:rsid w:val="00AE67A9"/>
    <w:rsid w:val="00CE698A"/>
    <w:rsid w:val="00E6234F"/>
    <w:rsid w:val="00E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6D1"/>
    <w:rPr>
      <w:b/>
      <w:bCs/>
    </w:rPr>
  </w:style>
  <w:style w:type="character" w:styleId="a5">
    <w:name w:val="Emphasis"/>
    <w:basedOn w:val="a0"/>
    <w:uiPriority w:val="20"/>
    <w:qFormat/>
    <w:rsid w:val="00EA06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</dc:creator>
  <cp:lastModifiedBy>emEvtodjeva</cp:lastModifiedBy>
  <cp:revision>2</cp:revision>
  <dcterms:created xsi:type="dcterms:W3CDTF">2020-11-16T07:24:00Z</dcterms:created>
  <dcterms:modified xsi:type="dcterms:W3CDTF">2020-11-16T07:24:00Z</dcterms:modified>
</cp:coreProperties>
</file>