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C" w:rsidRPr="000303E1" w:rsidRDefault="00C1249C" w:rsidP="00C1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Особенности учебного плана 10-х классов МОБУ  лицея №33 </w:t>
      </w:r>
    </w:p>
    <w:p w:rsidR="00C1249C" w:rsidRPr="000303E1" w:rsidRDefault="00C1249C" w:rsidP="00C12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0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города Таганрога Ростовской области на 2020-2021 учебный год</w:t>
      </w:r>
      <w:r w:rsidR="002D3EC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112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C124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 лицей №33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впервые </w:t>
      </w:r>
      <w:r w:rsidRPr="004F4112">
        <w:rPr>
          <w:rFonts w:ascii="Times New Roman" w:hAnsi="Times New Roman" w:cs="Times New Roman"/>
          <w:sz w:val="24"/>
          <w:szCs w:val="24"/>
        </w:rPr>
        <w:t xml:space="preserve"> в 10 классах</w:t>
      </w:r>
      <w:r>
        <w:rPr>
          <w:rFonts w:ascii="Times New Roman" w:hAnsi="Times New Roman" w:cs="Times New Roman"/>
          <w:sz w:val="24"/>
          <w:szCs w:val="24"/>
        </w:rPr>
        <w:t xml:space="preserve">  приступит к реализации целей и задач федерального государственного образовательного стандарта среднего общего образования. 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 лицей № 33  предлагает на выбор обучающимся    учебные планы двух профилей обучения: </w:t>
      </w:r>
      <w:r w:rsidRPr="000303E1">
        <w:rPr>
          <w:rFonts w:ascii="Times New Roman" w:hAnsi="Times New Roman" w:cs="Times New Roman"/>
          <w:b/>
          <w:color w:val="FF0000"/>
          <w:sz w:val="24"/>
          <w:szCs w:val="24"/>
        </w:rPr>
        <w:t>10а – «Технологический» профиль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03E1">
        <w:rPr>
          <w:rFonts w:ascii="Times New Roman" w:hAnsi="Times New Roman" w:cs="Times New Roman"/>
          <w:b/>
          <w:color w:val="FF0000"/>
          <w:sz w:val="24"/>
          <w:szCs w:val="24"/>
        </w:rPr>
        <w:t>10б – «Универсальный» профиль.</w:t>
      </w:r>
      <w:r w:rsidRPr="000303E1">
        <w:rPr>
          <w:rFonts w:eastAsia="+mn-ea"/>
          <w:color w:val="FF0000"/>
          <w:kern w:val="24"/>
          <w:sz w:val="28"/>
          <w:szCs w:val="28"/>
        </w:rPr>
        <w:t xml:space="preserve"> </w:t>
      </w:r>
      <w:r w:rsidR="002D3EC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429">
        <w:rPr>
          <w:rFonts w:ascii="Times New Roman" w:hAnsi="Times New Roman" w:cs="Times New Roman"/>
          <w:sz w:val="24"/>
          <w:szCs w:val="24"/>
        </w:rPr>
        <w:t xml:space="preserve">Общими для включения во все учебные планы </w:t>
      </w:r>
      <w:r>
        <w:rPr>
          <w:rFonts w:ascii="Times New Roman" w:hAnsi="Times New Roman" w:cs="Times New Roman"/>
          <w:sz w:val="24"/>
          <w:szCs w:val="24"/>
        </w:rPr>
        <w:t xml:space="preserve">10-х классов </w:t>
      </w:r>
      <w:r w:rsidRPr="00210429">
        <w:rPr>
          <w:rFonts w:ascii="Times New Roman" w:hAnsi="Times New Roman" w:cs="Times New Roman"/>
          <w:sz w:val="24"/>
          <w:szCs w:val="24"/>
        </w:rPr>
        <w:t>являются обязательные учебные предметы «Русский язык», «Литература», «Иностранный язык», «История»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0429">
        <w:rPr>
          <w:rFonts w:ascii="Times New Roman" w:hAnsi="Times New Roman" w:cs="Times New Roman"/>
          <w:sz w:val="24"/>
          <w:szCs w:val="24"/>
        </w:rPr>
        <w:t>«Алгебра и начала математического анализа» и «Геометрия», «Астрономия», «Физическая культура», «Основы безопаснос</w:t>
      </w:r>
      <w:r>
        <w:rPr>
          <w:rFonts w:ascii="Times New Roman" w:hAnsi="Times New Roman" w:cs="Times New Roman"/>
          <w:sz w:val="24"/>
          <w:szCs w:val="24"/>
        </w:rPr>
        <w:t>ти жизнедеятельности»,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10429">
        <w:rPr>
          <w:rFonts w:ascii="Times New Roman" w:hAnsi="Times New Roman" w:cs="Times New Roman"/>
          <w:sz w:val="24"/>
          <w:szCs w:val="24"/>
        </w:rPr>
        <w:t>ндивидуальный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предметы: </w:t>
      </w:r>
      <w:r w:rsidRPr="00210429">
        <w:rPr>
          <w:rFonts w:ascii="Times New Roman" w:hAnsi="Times New Roman" w:cs="Times New Roman"/>
          <w:sz w:val="24"/>
          <w:szCs w:val="24"/>
        </w:rPr>
        <w:t>«Иностранный язык»,</w:t>
      </w:r>
      <w:r w:rsidRPr="00592B44">
        <w:rPr>
          <w:rFonts w:ascii="Times New Roman" w:hAnsi="Times New Roman" w:cs="Times New Roman"/>
          <w:sz w:val="24"/>
          <w:szCs w:val="24"/>
        </w:rPr>
        <w:t xml:space="preserve"> </w:t>
      </w:r>
      <w:r w:rsidRPr="00210429">
        <w:rPr>
          <w:rFonts w:ascii="Times New Roman" w:hAnsi="Times New Roman" w:cs="Times New Roman"/>
          <w:sz w:val="24"/>
          <w:szCs w:val="24"/>
        </w:rPr>
        <w:t>«История»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0429">
        <w:rPr>
          <w:rFonts w:ascii="Times New Roman" w:hAnsi="Times New Roman" w:cs="Times New Roman"/>
          <w:sz w:val="24"/>
          <w:szCs w:val="24"/>
        </w:rPr>
        <w:t>«Астрономия», «Физическая культура», «Основы безопаснос</w:t>
      </w:r>
      <w:r>
        <w:rPr>
          <w:rFonts w:ascii="Times New Roman" w:hAnsi="Times New Roman" w:cs="Times New Roman"/>
          <w:sz w:val="24"/>
          <w:szCs w:val="24"/>
        </w:rPr>
        <w:t>ти жизнедеятельности» изучаются в 10-х классах на базовом уровне.</w:t>
      </w:r>
    </w:p>
    <w:p w:rsidR="00C1249C" w:rsidRPr="00210429" w:rsidRDefault="00C1249C" w:rsidP="00C1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3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Индивидуальный проект как особая форма организации деятельности обучающихся </w:t>
      </w:r>
      <w:r w:rsidRPr="00210429">
        <w:rPr>
          <w:rFonts w:ascii="Times New Roman" w:hAnsi="Times New Roman" w:cs="Times New Roman"/>
          <w:sz w:val="24"/>
          <w:szCs w:val="24"/>
        </w:rPr>
        <w:t>(учебное исследование или учебный проект)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</w:p>
    <w:p w:rsidR="00C1249C" w:rsidRDefault="00C1249C" w:rsidP="00C1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429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2104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10429">
        <w:rPr>
          <w:rFonts w:ascii="Times New Roman" w:hAnsi="Times New Roman" w:cs="Times New Roman"/>
          <w:sz w:val="24"/>
          <w:szCs w:val="24"/>
        </w:rPr>
        <w:t xml:space="preserve"> в течение одного года или двух лет в рамках учебного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042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210429">
        <w:rPr>
          <w:rFonts w:ascii="Times New Roman" w:hAnsi="Times New Roman" w:cs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1249C" w:rsidRPr="00BB3BD4" w:rsidRDefault="00C1249C" w:rsidP="00C12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Учебными предметами на профильном уровне изучения  в 10а классе («Технологический» профиль) являются:</w:t>
      </w:r>
      <w:r w:rsidRPr="000303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лгебра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начала математического анализа» в объеме 4-х часов в неделю, «Г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2-х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неделю; «И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4-х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«Ф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объёме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Pr="00BB3B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249C" w:rsidRDefault="00C1249C" w:rsidP="00C124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Учебными предметами на профильном уровне изучения  в 10б классе («Универсальный» профиль) являются:</w:t>
      </w:r>
      <w:r w:rsidRPr="000303E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64D0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в объеме 3-х часов в неделю, «Литература» в объеме 5 часов в неделю.</w:t>
      </w:r>
    </w:p>
    <w:p w:rsidR="002D3ECA" w:rsidRDefault="002D3ECA" w:rsidP="002D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1249C">
        <w:rPr>
          <w:rFonts w:ascii="Times New Roman" w:hAnsi="Times New Roman" w:cs="Times New Roman"/>
          <w:sz w:val="24"/>
          <w:szCs w:val="24"/>
        </w:rPr>
        <w:t>чебный план в 10а,10б классах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3ECA" w:rsidRDefault="002D3ECA" w:rsidP="002D3E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249C">
        <w:rPr>
          <w:rFonts w:ascii="Times New Roman" w:hAnsi="Times New Roman" w:cs="Times New Roman"/>
          <w:sz w:val="24"/>
          <w:szCs w:val="24"/>
        </w:rPr>
        <w:t xml:space="preserve"> дополнен учебным предметом «Русский родной язык» в объеме 1 часа в неделю</w:t>
      </w:r>
      <w:r>
        <w:rPr>
          <w:rFonts w:ascii="Times New Roman" w:hAnsi="Times New Roman" w:cs="Times New Roman"/>
          <w:sz w:val="24"/>
          <w:szCs w:val="24"/>
        </w:rPr>
        <w:t>;</w:t>
      </w:r>
      <w:r w:rsidR="00C1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9C" w:rsidRPr="00E83035" w:rsidRDefault="002D3ECA" w:rsidP="002D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49C">
        <w:rPr>
          <w:rFonts w:ascii="Times New Roman" w:hAnsi="Times New Roman" w:cs="Times New Roman"/>
          <w:sz w:val="24"/>
          <w:szCs w:val="24"/>
        </w:rPr>
        <w:t xml:space="preserve">для усиления </w:t>
      </w:r>
      <w:r w:rsidR="000303E1">
        <w:rPr>
          <w:rFonts w:ascii="Times New Roman" w:hAnsi="Times New Roman" w:cs="Times New Roman"/>
          <w:sz w:val="24"/>
          <w:szCs w:val="24"/>
        </w:rPr>
        <w:t>предметной области</w:t>
      </w:r>
      <w:r w:rsidR="00C12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03E1" w:rsidRPr="005556A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Естественные науки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» </w:t>
      </w:r>
      <w:r w:rsidR="000303E1" w:rsidRPr="002D3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учебных предметов </w:t>
      </w:r>
      <w:r w:rsidR="00C1249C" w:rsidRPr="002D3ECA">
        <w:rPr>
          <w:rFonts w:ascii="Times New Roman" w:hAnsi="Times New Roman" w:cs="Times New Roman"/>
          <w:sz w:val="24"/>
          <w:szCs w:val="24"/>
        </w:rPr>
        <w:t>«Химия»,</w:t>
      </w:r>
      <w:r w:rsidR="00C1249C">
        <w:rPr>
          <w:rFonts w:ascii="Times New Roman" w:hAnsi="Times New Roman" w:cs="Times New Roman"/>
          <w:sz w:val="24"/>
          <w:szCs w:val="24"/>
        </w:rPr>
        <w:t xml:space="preserve"> «Биология»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в объеме 2-х часов в неделю.  </w:t>
      </w:r>
      <w:r w:rsidR="00C1249C">
        <w:rPr>
          <w:rFonts w:ascii="Times New Roman" w:hAnsi="Times New Roman" w:cs="Times New Roman"/>
          <w:sz w:val="24"/>
          <w:szCs w:val="24"/>
        </w:rPr>
        <w:t xml:space="preserve"> </w:t>
      </w:r>
      <w:r w:rsidR="000303E1">
        <w:rPr>
          <w:rFonts w:ascii="Times New Roman" w:hAnsi="Times New Roman" w:cs="Times New Roman"/>
          <w:sz w:val="24"/>
          <w:szCs w:val="24"/>
        </w:rPr>
        <w:t xml:space="preserve"> </w:t>
      </w:r>
      <w:r w:rsidR="00C1249C">
        <w:rPr>
          <w:rFonts w:ascii="Times New Roman" w:hAnsi="Times New Roman" w:cs="Times New Roman"/>
          <w:sz w:val="24"/>
          <w:szCs w:val="24"/>
        </w:rPr>
        <w:t xml:space="preserve"> </w:t>
      </w:r>
      <w:r w:rsidR="00C1249C" w:rsidRPr="003E6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часы  распределяются на расш</w:t>
      </w:r>
      <w:r w:rsidR="00C1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ирение базового содержания </w:t>
      </w:r>
      <w:r w:rsidR="00C1249C" w:rsidRPr="003E6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введение учебных модулей практической направленности.</w:t>
      </w:r>
    </w:p>
    <w:p w:rsidR="00C1249C" w:rsidRPr="00210429" w:rsidRDefault="00C1249C" w:rsidP="00C1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10б классе для усиления предметов «Алгебра и начала математического анализа»</w:t>
      </w:r>
      <w:r w:rsidR="000303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3E1">
        <w:rPr>
          <w:rFonts w:ascii="Times New Roman" w:hAnsi="Times New Roman" w:cs="Times New Roman"/>
          <w:sz w:val="24"/>
          <w:szCs w:val="24"/>
        </w:rPr>
        <w:t xml:space="preserve">«Геометрия»,   </w:t>
      </w:r>
      <w:r>
        <w:rPr>
          <w:rFonts w:ascii="Times New Roman" w:hAnsi="Times New Roman" w:cs="Times New Roman"/>
          <w:sz w:val="24"/>
          <w:szCs w:val="24"/>
        </w:rPr>
        <w:t xml:space="preserve"> «Обществознание» </w:t>
      </w:r>
      <w:r w:rsidR="000303E1">
        <w:rPr>
          <w:rFonts w:ascii="Times New Roman" w:hAnsi="Times New Roman" w:cs="Times New Roman"/>
          <w:sz w:val="24"/>
          <w:szCs w:val="24"/>
        </w:rPr>
        <w:t xml:space="preserve"> добавляется по 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  <w:r w:rsidR="000303E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030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3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49C" w:rsidRDefault="000303E1" w:rsidP="0003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поддержания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технологического профиля 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план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внеурочной деятельности 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а класса включены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1249C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курсы:</w:t>
      </w:r>
      <w:r w:rsidR="00C1249C" w:rsidRPr="002D3E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124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24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="00C124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-дизайн» - 2 часа в неделю, «Математические модели при решении алгебраических и геометрических задач» - 2 часа в неделю, «Практическая геометрия» - 1 час в неделю.</w:t>
      </w:r>
    </w:p>
    <w:p w:rsidR="00C1249C" w:rsidRDefault="00C1249C" w:rsidP="00C124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Для поддержания </w:t>
      </w:r>
      <w:r w:rsidR="000303E1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универсального  профиля в учебный план 10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б класса включены </w:t>
      </w:r>
      <w:r w:rsidR="000303E1"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D3EC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курсы: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экономики»- 2 часа в неделю, «Художественный анализ текста» - 1 час в неделю.</w:t>
      </w:r>
    </w:p>
    <w:p w:rsidR="00A602E5" w:rsidRDefault="000303E1" w:rsidP="002D3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602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  <w:r w:rsidRPr="00E025F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 xml:space="preserve">Недельный учебный план 10а класса </w:t>
      </w:r>
      <w:r w:rsidRPr="00E025F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E025FE">
        <w:rPr>
          <w:rFonts w:ascii="Times New Roman" w:hAnsi="Times New Roman" w:cs="Times New Roman"/>
          <w:color w:val="000000"/>
          <w:kern w:val="24"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</w:p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(6-дневная учебная неделя)</w:t>
      </w:r>
    </w:p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«Т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ехнологический</w:t>
      </w:r>
      <w:r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»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 профиль</w:t>
      </w:r>
    </w:p>
    <w:p w:rsidR="003031C7" w:rsidRDefault="003031C7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tbl>
      <w:tblPr>
        <w:tblW w:w="9640" w:type="dxa"/>
        <w:tblInd w:w="-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993"/>
        <w:gridCol w:w="1275"/>
        <w:gridCol w:w="1418"/>
        <w:gridCol w:w="1276"/>
      </w:tblGrid>
      <w:tr w:rsidR="00A602E5" w:rsidRPr="005556A6" w:rsidTr="00A602E5">
        <w:trPr>
          <w:trHeight w:val="73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</w:t>
            </w:r>
          </w:p>
          <w:p w:rsid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часов</w:t>
            </w:r>
          </w:p>
          <w:p w:rsid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учебную</w:t>
            </w:r>
          </w:p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неделю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часов </w:t>
            </w:r>
          </w:p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 учебный </w:t>
            </w:r>
          </w:p>
          <w:p w:rsidR="00A602E5" w:rsidRPr="00A602E5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A602E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год</w:t>
            </w:r>
          </w:p>
        </w:tc>
      </w:tr>
      <w:tr w:rsidR="00A602E5" w:rsidRPr="005556A6" w:rsidTr="00A602E5">
        <w:trPr>
          <w:trHeight w:val="527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Русский язык и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A602E5" w:rsidRPr="005556A6" w:rsidTr="00A602E5">
        <w:trPr>
          <w:trHeight w:val="176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A602E5" w:rsidRPr="005556A6" w:rsidTr="00A602E5">
        <w:trPr>
          <w:trHeight w:val="38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Русский родной </w:t>
            </w:r>
          </w:p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9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9C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2E5" w:rsidRPr="005556A6" w:rsidTr="00A602E5">
        <w:trPr>
          <w:trHeight w:val="66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(английский язык)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A602E5" w:rsidRPr="005556A6" w:rsidTr="00A602E5">
        <w:trPr>
          <w:trHeight w:val="128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A602E5" w:rsidRPr="005556A6" w:rsidTr="00A602E5">
        <w:trPr>
          <w:trHeight w:val="246"/>
        </w:trPr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A602E5" w:rsidRPr="005556A6" w:rsidTr="00A602E5">
        <w:trPr>
          <w:trHeight w:val="422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</w:t>
            </w:r>
          </w:p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</w:tr>
      <w:tr w:rsidR="00A602E5" w:rsidRPr="005556A6" w:rsidTr="00A602E5">
        <w:trPr>
          <w:trHeight w:val="243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A602E5" w:rsidRPr="005556A6" w:rsidTr="00A602E5">
        <w:trPr>
          <w:trHeight w:val="276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175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A602E5" w:rsidRPr="005556A6" w:rsidTr="00A602E5">
        <w:trPr>
          <w:trHeight w:val="77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Физическая </w:t>
            </w:r>
          </w:p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A602E5" w:rsidRPr="005556A6" w:rsidTr="00A602E5">
        <w:trPr>
          <w:trHeight w:val="503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Индивидуальный </w:t>
            </w:r>
          </w:p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A602E5" w:rsidRPr="005556A6" w:rsidTr="00A602E5">
        <w:trPr>
          <w:trHeight w:val="267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A602E5" w:rsidRPr="005556A6" w:rsidRDefault="00A602E5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</w:tr>
    </w:tbl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</w:p>
    <w:p w:rsidR="006A2B2C" w:rsidRDefault="006A2B2C" w:rsidP="002D3ECA">
      <w:pPr>
        <w:spacing w:after="0" w:line="240" w:lineRule="auto"/>
        <w:ind w:firstLine="567"/>
        <w:jc w:val="both"/>
      </w:pPr>
    </w:p>
    <w:p w:rsidR="003031C7" w:rsidRDefault="003031C7" w:rsidP="002D3ECA">
      <w:pPr>
        <w:spacing w:after="0" w:line="240" w:lineRule="auto"/>
        <w:ind w:firstLine="567"/>
        <w:jc w:val="both"/>
      </w:pPr>
    </w:p>
    <w:p w:rsidR="003031C7" w:rsidRDefault="003031C7" w:rsidP="002D3ECA">
      <w:pPr>
        <w:spacing w:after="0" w:line="240" w:lineRule="auto"/>
        <w:ind w:firstLine="567"/>
        <w:jc w:val="both"/>
      </w:pPr>
    </w:p>
    <w:p w:rsidR="003031C7" w:rsidRDefault="003031C7" w:rsidP="002D3ECA">
      <w:pPr>
        <w:spacing w:after="0" w:line="240" w:lineRule="auto"/>
        <w:ind w:firstLine="567"/>
        <w:jc w:val="both"/>
      </w:pPr>
    </w:p>
    <w:p w:rsidR="003031C7" w:rsidRDefault="003031C7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  <w:r w:rsidRPr="00E025F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Недельный учебный</w:t>
      </w: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план 10б</w:t>
      </w:r>
      <w:r w:rsidRPr="00E025F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класса </w:t>
      </w:r>
      <w:r w:rsidRPr="00E025FE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br/>
      </w:r>
      <w:r w:rsidRPr="00E025FE">
        <w:rPr>
          <w:rFonts w:ascii="Times New Roman" w:hAnsi="Times New Roman" w:cs="Times New Roman"/>
          <w:color w:val="000000"/>
          <w:kern w:val="24"/>
          <w:sz w:val="24"/>
          <w:szCs w:val="24"/>
        </w:rPr>
        <w:t>на уровне среднего общего образования в рамках федерального государственного образовательного стандарта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</w:p>
    <w:p w:rsidR="00A602E5" w:rsidRDefault="00A602E5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(6-дневная учебная неделя)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>«Универсальный»</w:t>
      </w:r>
      <w:r w:rsidRPr="00E025FE"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  <w:t xml:space="preserve"> профиль</w:t>
      </w:r>
    </w:p>
    <w:p w:rsidR="003031C7" w:rsidRDefault="003031C7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p w:rsidR="003031C7" w:rsidRDefault="003031C7" w:rsidP="00A602E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kern w:val="24"/>
          <w:sz w:val="24"/>
          <w:szCs w:val="24"/>
        </w:rPr>
      </w:pPr>
    </w:p>
    <w:tbl>
      <w:tblPr>
        <w:tblW w:w="9640" w:type="dxa"/>
        <w:tblInd w:w="-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6"/>
        <w:gridCol w:w="992"/>
        <w:gridCol w:w="1276"/>
        <w:gridCol w:w="1417"/>
        <w:gridCol w:w="1560"/>
      </w:tblGrid>
      <w:tr w:rsidR="003031C7" w:rsidRPr="005556A6" w:rsidTr="003031C7">
        <w:trPr>
          <w:trHeight w:val="3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Предметная область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Учебные </w:t>
            </w:r>
          </w:p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Базовый</w:t>
            </w:r>
          </w:p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Профиль</w:t>
            </w:r>
          </w:p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>ный</w:t>
            </w:r>
            <w:proofErr w:type="spellEnd"/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Количество часов за учебную неделю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Количество </w:t>
            </w:r>
          </w:p>
          <w:p w:rsid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ч</w:t>
            </w:r>
            <w:bookmarkStart w:id="0" w:name="_GoBack"/>
            <w:bookmarkEnd w:id="0"/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асов</w:t>
            </w:r>
          </w:p>
          <w:p w:rsid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учебный</w:t>
            </w:r>
          </w:p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31C7" w:rsidRPr="005556A6" w:rsidTr="003031C7">
        <w:trPr>
          <w:trHeight w:val="752"/>
        </w:trPr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3031C7" w:rsidRP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3031C7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C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3031C7" w:rsidRPr="005556A6" w:rsidTr="003031C7">
        <w:trPr>
          <w:trHeight w:val="304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175</w:t>
            </w:r>
          </w:p>
        </w:tc>
      </w:tr>
      <w:tr w:rsidR="003031C7" w:rsidRPr="005556A6" w:rsidTr="003031C7">
        <w:trPr>
          <w:trHeight w:val="3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3031C7" w:rsidRPr="005556A6" w:rsidTr="003031C7">
        <w:trPr>
          <w:trHeight w:val="56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Иностранные </w:t>
            </w:r>
          </w:p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языки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Иностранный язык (английский язык)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3 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3031C7" w:rsidRPr="005556A6" w:rsidTr="003031C7">
        <w:trPr>
          <w:trHeight w:val="22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3031C7" w:rsidRPr="005556A6" w:rsidTr="003031C7">
        <w:trPr>
          <w:trHeight w:val="20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vAlign w:val="center"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3031C7" w:rsidRPr="005556A6" w:rsidTr="003031C7">
        <w:trPr>
          <w:trHeight w:val="564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140</w:t>
            </w:r>
          </w:p>
        </w:tc>
      </w:tr>
      <w:tr w:rsidR="003031C7" w:rsidRPr="005556A6" w:rsidTr="003031C7">
        <w:trPr>
          <w:trHeight w:val="128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3031C7" w:rsidRPr="005556A6" w:rsidTr="003031C7">
        <w:trPr>
          <w:trHeight w:val="303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Естественные </w:t>
            </w:r>
          </w:p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</w:tr>
      <w:tr w:rsidR="003031C7" w:rsidRPr="005556A6" w:rsidTr="003031C7">
        <w:trPr>
          <w:trHeight w:val="243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105</w:t>
            </w:r>
          </w:p>
        </w:tc>
      </w:tr>
      <w:tr w:rsidR="003031C7" w:rsidRPr="005556A6" w:rsidTr="003031C7">
        <w:trPr>
          <w:trHeight w:val="429"/>
        </w:trPr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3031C7" w:rsidRPr="005556A6" w:rsidTr="003031C7">
        <w:trPr>
          <w:trHeight w:val="37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</w:tr>
      <w:tr w:rsidR="003031C7" w:rsidRPr="005556A6" w:rsidTr="003031C7">
        <w:trPr>
          <w:trHeight w:val="48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Элективный курс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Правовая азбука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1C7" w:rsidRPr="005556A6" w:rsidTr="003031C7">
        <w:trPr>
          <w:trHeight w:val="196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:rsidR="003031C7" w:rsidRPr="005556A6" w:rsidRDefault="003031C7" w:rsidP="008665F5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1295</w:t>
            </w:r>
          </w:p>
        </w:tc>
      </w:tr>
    </w:tbl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p w:rsidR="00A602E5" w:rsidRDefault="00A602E5" w:rsidP="002D3ECA">
      <w:pPr>
        <w:spacing w:after="0" w:line="240" w:lineRule="auto"/>
        <w:ind w:firstLine="567"/>
        <w:jc w:val="both"/>
      </w:pPr>
    </w:p>
    <w:sectPr w:rsidR="00A602E5" w:rsidSect="00A602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8"/>
    <w:rsid w:val="000303E1"/>
    <w:rsid w:val="002D3ECA"/>
    <w:rsid w:val="003031C7"/>
    <w:rsid w:val="005C679C"/>
    <w:rsid w:val="006A2B2C"/>
    <w:rsid w:val="00A602E5"/>
    <w:rsid w:val="00C1249C"/>
    <w:rsid w:val="00E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2020-06-02T15:14:00Z</dcterms:created>
  <dcterms:modified xsi:type="dcterms:W3CDTF">2020-06-02T16:05:00Z</dcterms:modified>
</cp:coreProperties>
</file>