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7A" w:rsidRPr="00700CC4" w:rsidRDefault="001835F6" w:rsidP="00700CC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32"/>
          <w:szCs w:val="32"/>
        </w:rPr>
        <w:drawing>
          <wp:inline distT="0" distB="0" distL="0" distR="0">
            <wp:extent cx="5504815" cy="7569121"/>
            <wp:effectExtent l="0" t="0" r="635" b="0"/>
            <wp:docPr id="1" name="Рисунок 1" descr="C:\Users\sch33\Desktop\скан локальных\Локальные акты\папка 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5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75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7A" w:rsidRPr="00700CC4" w:rsidRDefault="00197E7A" w:rsidP="00700CC4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97E7A" w:rsidRPr="00700CC4" w:rsidRDefault="00197E7A" w:rsidP="00700CC4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97E7A" w:rsidRPr="00700CC4" w:rsidRDefault="00197E7A" w:rsidP="00700CC4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97E7A" w:rsidRPr="00700CC4" w:rsidRDefault="00197E7A" w:rsidP="00700CC4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97E7A" w:rsidRPr="00700CC4" w:rsidRDefault="00197E7A" w:rsidP="00700CC4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97E7A" w:rsidRPr="00700CC4" w:rsidRDefault="00197E7A" w:rsidP="00700CC4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97E7A" w:rsidRPr="00700CC4" w:rsidRDefault="00197E7A" w:rsidP="00700CC4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97E7A" w:rsidRDefault="00520B87" w:rsidP="00700CC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 xml:space="preserve"> </w:t>
      </w:r>
      <w:r w:rsidR="00700CC4" w:rsidRPr="00700CC4">
        <w:rPr>
          <w:rFonts w:ascii="Times New Roman" w:eastAsia="Calibri" w:hAnsi="Times New Roman" w:cs="Times New Roman"/>
          <w:b/>
          <w:color w:val="auto"/>
          <w:lang w:eastAsia="en-US"/>
        </w:rPr>
        <w:t>1.</w:t>
      </w:r>
      <w:r w:rsidR="00700CC4" w:rsidRPr="00700CC4">
        <w:rPr>
          <w:rFonts w:ascii="Times New Roman" w:eastAsia="Calibri" w:hAnsi="Times New Roman" w:cs="Times New Roman"/>
          <w:b/>
          <w:color w:val="auto"/>
          <w:lang w:eastAsia="en-US"/>
        </w:rPr>
        <w:tab/>
        <w:t>Общие положения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40" w:lineRule="auto"/>
        <w:ind w:left="20" w:right="20" w:firstLine="720"/>
        <w:jc w:val="both"/>
      </w:pPr>
      <w:r w:rsidRPr="00700CC4">
        <w:t xml:space="preserve">Настоящее Положение устанавливает порядок создания, организации работы, принятия решений комиссией по урегулированию конфликта интересов </w:t>
      </w:r>
      <w:r w:rsidR="00197E7A" w:rsidRPr="00700CC4">
        <w:t xml:space="preserve">муниципального общеобразовательного бюджетного </w:t>
      </w:r>
      <w:r w:rsidR="00700CC4" w:rsidRPr="00700CC4">
        <w:t xml:space="preserve">учреждения </w:t>
      </w:r>
      <w:r w:rsidR="00197E7A" w:rsidRPr="00700CC4">
        <w:t xml:space="preserve">   </w:t>
      </w:r>
      <w:r w:rsidR="00700CC4" w:rsidRPr="00700CC4">
        <w:t xml:space="preserve"> </w:t>
      </w:r>
      <w:r w:rsidR="00197E7A" w:rsidRPr="00700CC4">
        <w:t xml:space="preserve">  лицея № 33» (далее – Лицей, Комиссия).</w:t>
      </w:r>
    </w:p>
    <w:p w:rsidR="00197E7A" w:rsidRPr="00700CC4" w:rsidRDefault="00197E7A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40" w:lineRule="auto"/>
        <w:ind w:left="20" w:firstLine="720"/>
        <w:jc w:val="both"/>
      </w:pPr>
      <w:r w:rsidRPr="00700CC4">
        <w:t>Комиссия создается в соответствии с Федеральным законом от 25.12.2008 № 273-Ф3 «О противодействии коррупции», областным законом     Ростовской области «О противодействии коррупции в Ростовской области» от 12.05.2009 №218-ЗС,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Федерации.</w:t>
      </w:r>
    </w:p>
    <w:p w:rsidR="00197E7A" w:rsidRPr="00700CC4" w:rsidRDefault="00197E7A" w:rsidP="00700CC4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spacing w:after="0" w:line="240" w:lineRule="auto"/>
        <w:ind w:left="20" w:right="20" w:firstLine="720"/>
        <w:jc w:val="both"/>
      </w:pPr>
      <w:r w:rsidRPr="00700CC4">
        <w:t xml:space="preserve">Комиссия создается в целях выявления и урегулирования конфликта интересов, возникающего у работников Лицея при осуществлении ими профессиональной деятельности. </w:t>
      </w:r>
    </w:p>
    <w:p w:rsidR="00863389" w:rsidRPr="00700CC4" w:rsidRDefault="004F712F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720"/>
        <w:jc w:val="both"/>
      </w:pPr>
      <w:r>
        <w:t>Основная задача</w:t>
      </w:r>
      <w:r w:rsidR="00241C77">
        <w:t xml:space="preserve"> Комиссии </w:t>
      </w:r>
      <w:r w:rsidR="001C59A5" w:rsidRPr="00700CC4">
        <w:tab/>
        <w:t xml:space="preserve">содействие в обеспечении соблюдения работниками </w:t>
      </w:r>
      <w:r w:rsidR="00197E7A" w:rsidRPr="00700CC4">
        <w:t>Лицея</w:t>
      </w:r>
      <w:r w:rsidR="001C59A5" w:rsidRPr="00700CC4">
        <w:t xml:space="preserve"> требований о предотвращении и уре</w:t>
      </w:r>
      <w:r w:rsidR="00241C77">
        <w:t xml:space="preserve">гулировании конфликта интересов. 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720"/>
        <w:jc w:val="both"/>
      </w:pPr>
      <w:r w:rsidRPr="00700CC4">
        <w:t xml:space="preserve">Комиссия рассматривает вопросы, связанные с соблюдением требований об урегулировании конфликта интересов, в отношении работников </w:t>
      </w:r>
      <w:r w:rsidR="00197E7A" w:rsidRPr="00700CC4">
        <w:t>Лицея</w:t>
      </w:r>
      <w:r w:rsidR="001B0837">
        <w:t xml:space="preserve">.  </w:t>
      </w:r>
      <w:proofErr w:type="gramStart"/>
      <w:r w:rsidR="001B0837">
        <w:t>И</w:t>
      </w:r>
      <w:r w:rsidRPr="00700CC4">
        <w:t xml:space="preserve">сключением </w:t>
      </w:r>
      <w:r w:rsidR="001B0837">
        <w:t>является конфликт</w:t>
      </w:r>
      <w:r w:rsidRPr="00700CC4">
        <w:t xml:space="preserve"> интересов в отношении педагогических работников </w:t>
      </w:r>
      <w:r w:rsidR="00197E7A" w:rsidRPr="00700CC4">
        <w:t>Лицея</w:t>
      </w:r>
      <w:r w:rsidRPr="00700CC4">
        <w:t xml:space="preserve">, </w:t>
      </w:r>
      <w:r w:rsidR="001B0837">
        <w:t xml:space="preserve"> который</w:t>
      </w:r>
      <w:r w:rsidRPr="00700CC4">
        <w:t xml:space="preserve"> </w:t>
      </w:r>
      <w:r w:rsidR="001B0837">
        <w:t xml:space="preserve"> </w:t>
      </w:r>
      <w:r w:rsidRPr="00700CC4">
        <w:t xml:space="preserve"> связан с возникающей при осуществлении </w:t>
      </w:r>
      <w:r w:rsidR="001B0837">
        <w:t xml:space="preserve"> педагогическими работниками  профессиональной деятельности</w:t>
      </w:r>
      <w:r w:rsidR="00270C5D">
        <w:t xml:space="preserve">, </w:t>
      </w:r>
      <w:r w:rsidR="001B0837">
        <w:t xml:space="preserve">  </w:t>
      </w:r>
      <w:r w:rsidR="00270C5D">
        <w:t xml:space="preserve"> </w:t>
      </w:r>
      <w:r w:rsidR="001B0837">
        <w:t xml:space="preserve"> </w:t>
      </w:r>
      <w:r w:rsidRPr="00700CC4">
        <w:t xml:space="preserve"> </w:t>
      </w:r>
      <w:r w:rsidR="001B0837">
        <w:t xml:space="preserve"> </w:t>
      </w:r>
      <w:r w:rsidRPr="00700CC4">
        <w:t xml:space="preserve"> </w:t>
      </w:r>
      <w:r w:rsidR="001B0837">
        <w:t xml:space="preserve"> </w:t>
      </w:r>
      <w:r w:rsidRPr="00700CC4">
        <w:t xml:space="preserve"> </w:t>
      </w:r>
      <w:r w:rsidR="001B0837">
        <w:t xml:space="preserve"> </w:t>
      </w:r>
      <w:r w:rsidRPr="00700CC4">
        <w:t xml:space="preserve"> влияет или может повлиять на надлежащее исполнение педагогическим работником профессиональных обязанностей</w:t>
      </w:r>
      <w:r w:rsidR="001B0837">
        <w:t>,</w:t>
      </w:r>
      <w:r w:rsidRPr="00700CC4">
        <w:t xml:space="preserve"> вследствие противоречия между его личной заинтересованностью и интересами родителей (законных представителей) </w:t>
      </w:r>
      <w:r w:rsidR="00197E7A" w:rsidRPr="00700CC4">
        <w:t>несовершеннолетних обучающихся</w:t>
      </w:r>
      <w:r w:rsidRPr="00700CC4">
        <w:t>.</w:t>
      </w:r>
      <w:proofErr w:type="gramEnd"/>
    </w:p>
    <w:p w:rsidR="00863389" w:rsidRPr="00700CC4" w:rsidRDefault="001C59A5" w:rsidP="00700CC4">
      <w:pPr>
        <w:pStyle w:val="1"/>
        <w:shd w:val="clear" w:color="auto" w:fill="auto"/>
        <w:spacing w:after="0" w:line="240" w:lineRule="auto"/>
        <w:ind w:left="20" w:right="20" w:firstLine="720"/>
        <w:jc w:val="both"/>
      </w:pPr>
      <w:r w:rsidRPr="00700CC4">
        <w:t xml:space="preserve">Рассмотрение вопроса, связанного с соблюдением требований об урегулировании конфликта интересов, в отношении педагогических работников </w:t>
      </w:r>
      <w:r w:rsidR="00197E7A" w:rsidRPr="00700CC4">
        <w:t>Лицея</w:t>
      </w:r>
      <w:r w:rsidRPr="00700CC4">
        <w:t xml:space="preserve"> в случае, указанном в абзаце первом настоящего пункта, осуществляется комиссией по урегулированию споров между участниками образовательных отношений, созданной приказом </w:t>
      </w:r>
      <w:r w:rsidR="004C0A2E" w:rsidRPr="00700CC4">
        <w:t>директора Лицея</w:t>
      </w:r>
      <w:r w:rsidRPr="00700CC4">
        <w:t>, в порядке, установленном настоящим Положением.</w:t>
      </w:r>
    </w:p>
    <w:p w:rsidR="00863389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20"/>
        <w:jc w:val="both"/>
      </w:pPr>
      <w:r w:rsidRPr="00700CC4">
        <w:t xml:space="preserve">Комиссия осуществляет свою деятельность в соответствии с законами и иными нормативными правовыми актами Российской Федерации, </w:t>
      </w:r>
      <w:r w:rsidR="00700CC4">
        <w:t>Ростовской области.</w:t>
      </w:r>
    </w:p>
    <w:p w:rsidR="00863389" w:rsidRPr="00700CC4" w:rsidRDefault="00700CC4" w:rsidP="00200517">
      <w:pPr>
        <w:pStyle w:val="1"/>
        <w:numPr>
          <w:ilvl w:val="0"/>
          <w:numId w:val="1"/>
        </w:numPr>
        <w:shd w:val="clear" w:color="auto" w:fill="auto"/>
        <w:tabs>
          <w:tab w:val="left" w:pos="3115"/>
        </w:tabs>
        <w:spacing w:after="0" w:line="240" w:lineRule="auto"/>
        <w:ind w:left="2880"/>
        <w:jc w:val="both"/>
        <w:rPr>
          <w:b/>
        </w:rPr>
      </w:pPr>
      <w:r w:rsidRPr="00700CC4">
        <w:rPr>
          <w:b/>
        </w:rPr>
        <w:t>Порядок создания комиссии</w:t>
      </w:r>
    </w:p>
    <w:p w:rsidR="00863389" w:rsidRPr="00700CC4" w:rsidRDefault="001C59A5" w:rsidP="00200517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spacing w:after="0" w:line="240" w:lineRule="auto"/>
        <w:ind w:right="20" w:firstLine="700"/>
        <w:jc w:val="both"/>
      </w:pPr>
      <w:r w:rsidRPr="00700CC4">
        <w:t xml:space="preserve">Комиссия создается приказом </w:t>
      </w:r>
      <w:r w:rsidR="00700CC4" w:rsidRPr="00700CC4">
        <w:t xml:space="preserve"> директора Лицея</w:t>
      </w:r>
      <w:r w:rsidRPr="00700CC4">
        <w:t>. В состав Комиссии входят председатель Комиссии</w:t>
      </w:r>
      <w:r w:rsidR="007104D2">
        <w:t xml:space="preserve"> - </w:t>
      </w:r>
      <w:r w:rsidR="007104D2" w:rsidRPr="007104D2">
        <w:t>должностное лицо, ответственное за противодействие коррупции в Лицее - директор</w:t>
      </w:r>
      <w:r w:rsidRPr="00700CC4">
        <w:t xml:space="preserve">, его заместитель, </w:t>
      </w:r>
      <w:r w:rsidR="00700CC4" w:rsidRPr="00700CC4">
        <w:t xml:space="preserve"> </w:t>
      </w:r>
      <w:r w:rsidRPr="00700CC4">
        <w:t xml:space="preserve">назначаемые из числа административно-управленческого персонала </w:t>
      </w:r>
      <w:r w:rsidR="00197E7A" w:rsidRPr="00700CC4">
        <w:t>Лицея</w:t>
      </w:r>
      <w:r w:rsidRPr="00700CC4">
        <w:t>, секретарь и члены Комиссии.</w:t>
      </w:r>
    </w:p>
    <w:p w:rsidR="00863389" w:rsidRPr="00700CC4" w:rsidRDefault="001C59A5" w:rsidP="00700CC4">
      <w:pPr>
        <w:pStyle w:val="1"/>
        <w:shd w:val="clear" w:color="auto" w:fill="auto"/>
        <w:spacing w:after="0" w:line="240" w:lineRule="auto"/>
        <w:ind w:right="20" w:firstLine="700"/>
        <w:jc w:val="both"/>
      </w:pPr>
      <w:r w:rsidRPr="00700CC4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392"/>
        </w:tabs>
        <w:spacing w:after="0" w:line="240" w:lineRule="auto"/>
        <w:ind w:right="20" w:firstLine="700"/>
        <w:jc w:val="both"/>
      </w:pPr>
      <w:r w:rsidRPr="00700CC4">
        <w:t xml:space="preserve">Комиссия является постоянно действующей и создается </w:t>
      </w:r>
      <w:r w:rsidR="007104D2">
        <w:t xml:space="preserve"> учебный год.</w:t>
      </w:r>
    </w:p>
    <w:p w:rsidR="00863389" w:rsidRPr="00700CC4" w:rsidRDefault="001C59A5" w:rsidP="007104D2">
      <w:pPr>
        <w:pStyle w:val="1"/>
        <w:numPr>
          <w:ilvl w:val="1"/>
          <w:numId w:val="1"/>
        </w:numPr>
        <w:shd w:val="clear" w:color="auto" w:fill="auto"/>
        <w:tabs>
          <w:tab w:val="left" w:pos="1301"/>
        </w:tabs>
        <w:spacing w:after="0" w:line="240" w:lineRule="auto"/>
        <w:ind w:right="20" w:firstLine="700"/>
        <w:jc w:val="both"/>
      </w:pPr>
      <w:r w:rsidRPr="00700CC4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7104D2" w:rsidRPr="007104D2">
        <w:t xml:space="preserve"> </w:t>
      </w:r>
      <w:r w:rsidR="007104D2">
        <w:t xml:space="preserve"> 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spacing w:after="0" w:line="240" w:lineRule="auto"/>
        <w:ind w:firstLine="700"/>
        <w:jc w:val="both"/>
      </w:pPr>
      <w:r w:rsidRPr="00700CC4">
        <w:t>В заседаниях Комиссии с правом совещательного голоса участвуют:</w:t>
      </w:r>
    </w:p>
    <w:p w:rsidR="00863389" w:rsidRPr="00700CC4" w:rsidRDefault="001C59A5" w:rsidP="007104D2">
      <w:pPr>
        <w:pStyle w:val="1"/>
        <w:shd w:val="clear" w:color="auto" w:fill="auto"/>
        <w:tabs>
          <w:tab w:val="left" w:pos="964"/>
        </w:tabs>
        <w:spacing w:after="0" w:line="240" w:lineRule="auto"/>
        <w:ind w:firstLine="700"/>
        <w:jc w:val="both"/>
      </w:pPr>
      <w:r w:rsidRPr="00700CC4">
        <w:lastRenderedPageBreak/>
        <w:t>а)</w:t>
      </w:r>
      <w:r w:rsidRPr="00700CC4">
        <w:tab/>
      </w:r>
      <w:r w:rsidR="007104D2">
        <w:t xml:space="preserve"> </w:t>
      </w:r>
      <w:r w:rsidRPr="00700CC4">
        <w:t>непосредственный руководитель работника, в отношении которого Комиссией рассматривается вопрос об урегулировании конфликта интересов;</w:t>
      </w:r>
    </w:p>
    <w:p w:rsidR="00863389" w:rsidRPr="00700CC4" w:rsidRDefault="007104D2" w:rsidP="00520B87">
      <w:pPr>
        <w:pStyle w:val="1"/>
        <w:shd w:val="clear" w:color="auto" w:fill="auto"/>
        <w:tabs>
          <w:tab w:val="left" w:pos="1018"/>
        </w:tabs>
        <w:spacing w:after="0" w:line="240" w:lineRule="auto"/>
        <w:ind w:right="20" w:firstLine="700"/>
        <w:jc w:val="both"/>
      </w:pPr>
      <w:r>
        <w:t>б</w:t>
      </w:r>
      <w:r w:rsidR="001C59A5" w:rsidRPr="00700CC4">
        <w:t>)</w:t>
      </w:r>
      <w:r w:rsidR="001C59A5" w:rsidRPr="00700CC4">
        <w:tab/>
        <w:t>другие работники, которые могут дать пояснения по вопросам работы и вопросам, рассматриваемым Комиссией.</w:t>
      </w:r>
    </w:p>
    <w:p w:rsidR="00863389" w:rsidRPr="00700CC4" w:rsidRDefault="00700CC4" w:rsidP="00200517">
      <w:pPr>
        <w:pStyle w:val="1"/>
        <w:numPr>
          <w:ilvl w:val="0"/>
          <w:numId w:val="1"/>
        </w:numPr>
        <w:shd w:val="clear" w:color="auto" w:fill="auto"/>
        <w:tabs>
          <w:tab w:val="left" w:pos="2810"/>
        </w:tabs>
        <w:spacing w:after="0" w:line="240" w:lineRule="auto"/>
        <w:ind w:left="2580"/>
        <w:jc w:val="both"/>
        <w:rPr>
          <w:b/>
        </w:rPr>
      </w:pPr>
      <w:r>
        <w:rPr>
          <w:b/>
        </w:rPr>
        <w:t xml:space="preserve">     </w:t>
      </w:r>
      <w:r w:rsidRPr="00700CC4">
        <w:rPr>
          <w:b/>
        </w:rPr>
        <w:t>Порядок деятельности комиссии</w:t>
      </w:r>
    </w:p>
    <w:p w:rsidR="00863389" w:rsidRPr="00700CC4" w:rsidRDefault="001C59A5" w:rsidP="00200517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right="20" w:firstLine="700"/>
        <w:jc w:val="both"/>
      </w:pPr>
      <w:r w:rsidRPr="00700CC4">
        <w:t>Организационной формой работы Комиссии являются заседания, которые проводятся по мере необходимости.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after="0" w:line="240" w:lineRule="auto"/>
        <w:ind w:right="20" w:firstLine="700"/>
        <w:jc w:val="both"/>
      </w:pPr>
      <w:r w:rsidRPr="00700CC4"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863389" w:rsidRPr="00700CC4" w:rsidRDefault="001C59A5" w:rsidP="00700CC4">
      <w:pPr>
        <w:pStyle w:val="1"/>
        <w:shd w:val="clear" w:color="auto" w:fill="auto"/>
        <w:spacing w:after="0" w:line="240" w:lineRule="auto"/>
        <w:ind w:right="20" w:firstLine="700"/>
        <w:jc w:val="both"/>
      </w:pPr>
      <w:r w:rsidRPr="00700CC4">
        <w:t>В случае одновременного отсутствия председателя Комиссии и заместителя председателя Комиссии члены Комиссии избирают председательствующего большинством голосов членов Комиссии, присутствующих на заседании.</w:t>
      </w:r>
    </w:p>
    <w:p w:rsidR="00863389" w:rsidRPr="00700CC4" w:rsidRDefault="001C59A5" w:rsidP="00700CC4">
      <w:pPr>
        <w:pStyle w:val="1"/>
        <w:shd w:val="clear" w:color="auto" w:fill="auto"/>
        <w:spacing w:after="0" w:line="240" w:lineRule="auto"/>
        <w:ind w:right="20" w:firstLine="700"/>
        <w:jc w:val="both"/>
      </w:pPr>
      <w:r w:rsidRPr="00700CC4">
        <w:t xml:space="preserve">В случае временного отсутствия секретаря Комиссии (в том числе </w:t>
      </w:r>
      <w:r w:rsidR="00700CC4" w:rsidRPr="00700CC4">
        <w:t xml:space="preserve">по </w:t>
      </w:r>
      <w:r w:rsidR="007104D2">
        <w:t>болезни, отпуску, командировке</w:t>
      </w:r>
      <w:r w:rsidRPr="00700CC4">
        <w:t>) его функции осуществляет лицо, исполняющее его должностные обязанности.</w:t>
      </w:r>
    </w:p>
    <w:p w:rsidR="00863389" w:rsidRPr="00700CC4" w:rsidRDefault="001C59A5" w:rsidP="00700CC4">
      <w:pPr>
        <w:pStyle w:val="1"/>
        <w:shd w:val="clear" w:color="auto" w:fill="auto"/>
        <w:spacing w:after="0" w:line="240" w:lineRule="auto"/>
        <w:ind w:firstLine="700"/>
        <w:jc w:val="both"/>
      </w:pPr>
      <w:r w:rsidRPr="00700CC4">
        <w:t>Члены Комиссии участвуют в заседании Комиссии лично без права замены.</w:t>
      </w:r>
    </w:p>
    <w:p w:rsidR="00700CC4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20"/>
        <w:jc w:val="both"/>
      </w:pPr>
      <w:r w:rsidRPr="00700CC4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(в письменной форме на имя председателя Комиссии). В таком случае соответствующий член Комиссии не принимает участия в рассмотрении указанного вопроса.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20"/>
        <w:jc w:val="both"/>
      </w:pPr>
      <w:r w:rsidRPr="00700CC4">
        <w:t>Основаниями для проведения заседания Комиссии являются: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76"/>
        </w:tabs>
        <w:spacing w:after="0" w:line="240" w:lineRule="auto"/>
        <w:ind w:left="20" w:right="20" w:firstLine="720"/>
        <w:jc w:val="both"/>
      </w:pPr>
      <w:r w:rsidRPr="00700CC4">
        <w:t>а)</w:t>
      </w:r>
      <w:r w:rsidRPr="00700CC4">
        <w:tab/>
        <w:t xml:space="preserve">уведомление о несоблюдении работником </w:t>
      </w:r>
      <w:r w:rsidR="00197E7A" w:rsidRPr="00700CC4">
        <w:t>Лицея</w:t>
      </w:r>
      <w:r w:rsidRPr="00700CC4">
        <w:t xml:space="preserve"> требований об урегулировании конфликта интересов;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244"/>
        </w:tabs>
        <w:spacing w:after="0" w:line="240" w:lineRule="auto"/>
        <w:ind w:left="20" w:right="20" w:firstLine="720"/>
        <w:jc w:val="both"/>
      </w:pPr>
      <w:r w:rsidRPr="00700CC4">
        <w:t>б)</w:t>
      </w:r>
      <w:r w:rsidRPr="00700CC4">
        <w:tab/>
        <w:t xml:space="preserve">уведомление работника </w:t>
      </w:r>
      <w:r w:rsidR="00197E7A" w:rsidRPr="00700CC4">
        <w:t>Лицея</w:t>
      </w:r>
      <w:r w:rsidRPr="00700CC4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148"/>
        </w:tabs>
        <w:spacing w:after="0" w:line="240" w:lineRule="auto"/>
        <w:ind w:left="20" w:right="20" w:firstLine="720"/>
        <w:jc w:val="both"/>
      </w:pPr>
      <w:r w:rsidRPr="00700CC4">
        <w:t>в)</w:t>
      </w:r>
      <w:r w:rsidRPr="00700CC4">
        <w:tab/>
        <w:t xml:space="preserve">уведомление о возможном возникновении конфликта интересов у работника </w:t>
      </w:r>
      <w:r w:rsidR="00197E7A" w:rsidRPr="00700CC4">
        <w:t>Лицея</w:t>
      </w:r>
      <w:r w:rsidRPr="00700CC4">
        <w:t xml:space="preserve"> при исполнении им должностных обязанностей.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720"/>
        <w:jc w:val="both"/>
      </w:pPr>
      <w:r w:rsidRPr="00700CC4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3389" w:rsidRPr="005C49FA" w:rsidRDefault="001C59A5" w:rsidP="00700CC4">
      <w:pPr>
        <w:pStyle w:val="1"/>
        <w:numPr>
          <w:ilvl w:val="1"/>
          <w:numId w:val="1"/>
        </w:numPr>
        <w:tabs>
          <w:tab w:val="left" w:pos="1220"/>
        </w:tabs>
        <w:spacing w:after="0" w:line="240" w:lineRule="auto"/>
        <w:ind w:left="20" w:right="20" w:firstLine="720"/>
        <w:jc w:val="both"/>
      </w:pPr>
      <w:r w:rsidRPr="00700CC4">
        <w:t xml:space="preserve">Уведомления, указанные в пункте 3.4 настоящего Положения (далее - Уведомление), составляются по форме, установленной локальным нормативным актом </w:t>
      </w:r>
      <w:r w:rsidR="00197E7A" w:rsidRPr="00700CC4">
        <w:t>Лицея</w:t>
      </w:r>
      <w:r w:rsidRPr="00700CC4">
        <w:t xml:space="preserve"> </w:t>
      </w:r>
      <w:r w:rsidR="00700CC4" w:rsidRPr="00700CC4">
        <w:t xml:space="preserve"> - </w:t>
      </w:r>
      <w:r w:rsidR="00700CC4" w:rsidRPr="005C49FA">
        <w:t>положения</w:t>
      </w:r>
      <w:r w:rsidR="003003B9" w:rsidRPr="005C49FA">
        <w:t xml:space="preserve"> </w:t>
      </w:r>
      <w:r w:rsidR="00700CC4" w:rsidRPr="005C49FA">
        <w:t>«О порядке предотвращения и (или) урегулирования конфликта интересов в  муниципальном общеобразовательном бюджетном  учреждении  лицее</w:t>
      </w:r>
      <w:r w:rsidR="00700CC4" w:rsidRPr="005C49FA">
        <w:rPr>
          <w:b/>
          <w:bCs/>
        </w:rPr>
        <w:t xml:space="preserve"> № 3</w:t>
      </w:r>
      <w:r w:rsidR="00700CC4" w:rsidRPr="005C49FA">
        <w:t xml:space="preserve">3» </w:t>
      </w:r>
      <w:r w:rsidRPr="005C49FA">
        <w:t xml:space="preserve"> и подаются председателю Комиссии.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240" w:lineRule="auto"/>
        <w:ind w:left="20" w:firstLine="720"/>
        <w:jc w:val="both"/>
      </w:pPr>
      <w:r w:rsidRPr="00700CC4">
        <w:t>Председатель Комиссии при поступлении к нему Уведомления: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47"/>
        </w:tabs>
        <w:spacing w:after="0" w:line="240" w:lineRule="auto"/>
        <w:ind w:left="20" w:right="20" w:firstLine="720"/>
        <w:jc w:val="both"/>
      </w:pPr>
      <w:r w:rsidRPr="00700CC4">
        <w:t>а)</w:t>
      </w:r>
      <w:r w:rsidRPr="00700CC4">
        <w:tab/>
        <w:t>в 3-х-дневный срок назначает дату заседания Комиссии. При этом дата заседания Комиссии не может быть назначена позднее 10 дней со дня поступления Уведомления;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62"/>
        </w:tabs>
        <w:spacing w:after="0" w:line="240" w:lineRule="auto"/>
        <w:ind w:left="20" w:right="20" w:firstLine="720"/>
        <w:jc w:val="both"/>
      </w:pPr>
      <w:r w:rsidRPr="00700CC4">
        <w:t>б)</w:t>
      </w:r>
      <w:r w:rsidRPr="00700CC4">
        <w:tab/>
        <w:t xml:space="preserve">организует ознакомление работника </w:t>
      </w:r>
      <w:r w:rsidR="00197E7A" w:rsidRPr="00700CC4">
        <w:t>Лицея</w:t>
      </w:r>
      <w:r w:rsidRPr="00700CC4">
        <w:t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Уведомлением;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66"/>
        </w:tabs>
        <w:spacing w:after="0" w:line="240" w:lineRule="auto"/>
        <w:ind w:left="20" w:right="20" w:firstLine="720"/>
        <w:jc w:val="both"/>
      </w:pPr>
      <w:r w:rsidRPr="00700CC4">
        <w:t>в)</w:t>
      </w:r>
      <w:r w:rsidRPr="00700CC4">
        <w:tab/>
        <w:t xml:space="preserve">рассматривает ходатайства о приглашении на заседание Комиссии лиц, указанных в подпункте «в» пункта 2.4 </w:t>
      </w:r>
      <w:r w:rsidR="00700CC4" w:rsidRPr="00700CC4">
        <w:t>настоящего п</w:t>
      </w:r>
      <w:r w:rsidRPr="00700CC4">
        <w:t>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720"/>
        <w:jc w:val="both"/>
      </w:pPr>
      <w:r w:rsidRPr="00700CC4">
        <w:lastRenderedPageBreak/>
        <w:t xml:space="preserve">Заседание Комиссии проводится, как правило, в присутствии работника </w:t>
      </w:r>
      <w:r w:rsidR="00197E7A" w:rsidRPr="00700CC4">
        <w:t>Лицея</w:t>
      </w:r>
      <w:r w:rsidRPr="00700CC4">
        <w:t xml:space="preserve">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работник </w:t>
      </w:r>
      <w:r w:rsidR="00197E7A" w:rsidRPr="00700CC4">
        <w:t>Лицея</w:t>
      </w:r>
      <w:r w:rsidRPr="00700CC4">
        <w:t xml:space="preserve"> указывает в уведомлении, представляемом в соответствии с пунктами 3.4, 3.6 настоящего Положения.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335"/>
        </w:tabs>
        <w:spacing w:after="0" w:line="240" w:lineRule="auto"/>
        <w:ind w:left="20" w:right="20" w:firstLine="720"/>
        <w:jc w:val="both"/>
      </w:pPr>
      <w:r w:rsidRPr="00700CC4">
        <w:t xml:space="preserve">Заседания Комиссии могут проводиться в отсутствие работника </w:t>
      </w:r>
      <w:r w:rsidR="00197E7A" w:rsidRPr="00700CC4">
        <w:t>Лицея</w:t>
      </w:r>
      <w:r w:rsidRPr="00700CC4">
        <w:t>, в отношении которого рассматривается вопрос о соблюдении требований об урегулировании конфликта интересов, в случае: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14"/>
        </w:tabs>
        <w:spacing w:after="0" w:line="240" w:lineRule="auto"/>
        <w:ind w:left="20" w:right="20" w:firstLine="720"/>
        <w:jc w:val="both"/>
      </w:pPr>
      <w:r w:rsidRPr="00700CC4">
        <w:t>а)</w:t>
      </w:r>
      <w:r w:rsidRPr="00700CC4">
        <w:tab/>
        <w:t>если в Уведомлении не содержится указания о намерении присутствовать на заседании Комиссии;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33"/>
        </w:tabs>
        <w:spacing w:after="0" w:line="240" w:lineRule="auto"/>
        <w:ind w:left="20" w:right="20" w:firstLine="720"/>
        <w:jc w:val="both"/>
      </w:pPr>
      <w:r w:rsidRPr="00700CC4">
        <w:t>б)</w:t>
      </w:r>
      <w:r w:rsidRPr="00700CC4">
        <w:tab/>
        <w:t xml:space="preserve">если работник </w:t>
      </w:r>
      <w:r w:rsidR="00197E7A" w:rsidRPr="00700CC4">
        <w:t>Лицея</w:t>
      </w:r>
      <w:r w:rsidRPr="00700CC4">
        <w:t>, надлежащим образом извещенный о времени и месте его проведения, не явился на заседание Комиссии.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513"/>
        </w:tabs>
        <w:spacing w:after="0" w:line="240" w:lineRule="auto"/>
        <w:ind w:left="20" w:right="20" w:firstLine="720"/>
        <w:jc w:val="both"/>
      </w:pPr>
      <w:r w:rsidRPr="00700CC4">
        <w:t xml:space="preserve">На заседании Комиссии заслушиваются пояснения работника </w:t>
      </w:r>
      <w:r w:rsidR="00197E7A" w:rsidRPr="00700CC4">
        <w:t>Лицея</w:t>
      </w:r>
      <w:r w:rsidRPr="00700CC4">
        <w:t xml:space="preserve"> (с его согласия), в отношении которого рассматривается вопрос о соблюдении требований об урегулировании конфликта интересов,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720"/>
        <w:jc w:val="both"/>
      </w:pPr>
      <w:r w:rsidRPr="00700CC4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720"/>
        <w:jc w:val="both"/>
      </w:pPr>
      <w:r w:rsidRPr="00700CC4">
        <w:t>По итогам рассмотрения вопроса о соблюдении требований об урегулировании конфликта интересов Комиссия принимает одно из следующих решений: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186"/>
        </w:tabs>
        <w:spacing w:after="0" w:line="240" w:lineRule="auto"/>
        <w:ind w:left="20" w:right="20" w:firstLine="720"/>
        <w:jc w:val="both"/>
      </w:pPr>
      <w:r w:rsidRPr="00700CC4">
        <w:t>а)</w:t>
      </w:r>
      <w:r w:rsidRPr="00700CC4">
        <w:tab/>
        <w:t xml:space="preserve">установить, что работник </w:t>
      </w:r>
      <w:r w:rsidR="00197E7A" w:rsidRPr="00700CC4">
        <w:t>Лицея</w:t>
      </w:r>
      <w:r w:rsidRPr="00700CC4">
        <w:t xml:space="preserve"> соблюдал требования об урегулировании конфликта интересов;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138"/>
        </w:tabs>
        <w:spacing w:after="0" w:line="240" w:lineRule="auto"/>
        <w:ind w:left="20" w:right="20" w:firstLine="720"/>
        <w:jc w:val="both"/>
      </w:pPr>
      <w:r w:rsidRPr="00700CC4">
        <w:t>б)</w:t>
      </w:r>
      <w:r w:rsidRPr="00700CC4">
        <w:tab/>
        <w:t xml:space="preserve">установить, что работник </w:t>
      </w:r>
      <w:r w:rsidR="00197E7A" w:rsidRPr="00700CC4">
        <w:t>Лицея</w:t>
      </w:r>
      <w:r w:rsidRPr="00700CC4">
        <w:t xml:space="preserve"> не соблюдал требования об урегулировании конфликта интересов. В этом случае Комиссия рекомендует </w:t>
      </w:r>
      <w:r w:rsidR="00700CC4" w:rsidRPr="00700CC4">
        <w:t>директору Лицея</w:t>
      </w:r>
      <w:r w:rsidRPr="00700CC4">
        <w:t xml:space="preserve"> указать работнику </w:t>
      </w:r>
      <w:r w:rsidR="00197E7A" w:rsidRPr="00700CC4">
        <w:t>Лицея</w:t>
      </w:r>
      <w:r w:rsidRPr="00700CC4">
        <w:t xml:space="preserve"> на недопустимость нарушения требований об урегулировании конфликта интересов</w:t>
      </w:r>
      <w:r w:rsidR="00700CC4" w:rsidRPr="00700CC4">
        <w:t>,</w:t>
      </w:r>
      <w:r w:rsidRPr="00700CC4">
        <w:t xml:space="preserve"> либо применить к работнику </w:t>
      </w:r>
      <w:r w:rsidR="00197E7A" w:rsidRPr="00700CC4">
        <w:t>Лицея</w:t>
      </w:r>
      <w:r w:rsidRPr="00700CC4">
        <w:t xml:space="preserve"> конкретную меру ответственности;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81"/>
        </w:tabs>
        <w:spacing w:after="0" w:line="240" w:lineRule="auto"/>
        <w:ind w:left="20" w:right="20" w:firstLine="720"/>
        <w:jc w:val="both"/>
      </w:pPr>
      <w:r w:rsidRPr="00700CC4">
        <w:t>в)</w:t>
      </w:r>
      <w:r w:rsidRPr="00700CC4">
        <w:tab/>
        <w:t xml:space="preserve">признать, что при исполнении работником </w:t>
      </w:r>
      <w:r w:rsidR="00197E7A" w:rsidRPr="00700CC4">
        <w:t>Лицея</w:t>
      </w:r>
      <w:r w:rsidRPr="00700CC4">
        <w:t xml:space="preserve"> должностных обязанностей конфликт интересов отсутствует;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76"/>
        </w:tabs>
        <w:spacing w:after="0" w:line="240" w:lineRule="auto"/>
        <w:ind w:left="20" w:right="20" w:firstLine="720"/>
        <w:jc w:val="both"/>
      </w:pPr>
      <w:r w:rsidRPr="00700CC4">
        <w:t>г)</w:t>
      </w:r>
      <w:r w:rsidRPr="00700CC4">
        <w:tab/>
        <w:t xml:space="preserve">признать, что при исполнении работником </w:t>
      </w:r>
      <w:r w:rsidR="00197E7A" w:rsidRPr="00700CC4">
        <w:t>Лицея</w:t>
      </w:r>
      <w:r w:rsidRPr="00700CC4"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работнику </w:t>
      </w:r>
      <w:r w:rsidR="00197E7A" w:rsidRPr="00700CC4">
        <w:t>Лицея</w:t>
      </w:r>
      <w:r w:rsidRPr="00700CC4">
        <w:t xml:space="preserve"> и (или) </w:t>
      </w:r>
      <w:r w:rsidR="00700CC4" w:rsidRPr="00700CC4">
        <w:t xml:space="preserve"> директору лицея</w:t>
      </w:r>
      <w:r w:rsidRPr="00700CC4">
        <w:t xml:space="preserve"> принять меры по урегулированию конфликта интересов или по недопущению его возникновения.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720"/>
        <w:jc w:val="both"/>
      </w:pPr>
      <w:r w:rsidRPr="00700CC4">
        <w:t>По итогам рассмотрения вопроса о соблюдении требований об урегулировании конфликта интересов и при наличии к тому оснований Комиссия может принять иное решение, чем это предусмотрено пунктом 3.12 настоящего Положения. Основания и мотивы принятия такого решения должны быть отражены в протоколе заседания Комиссии.</w:t>
      </w:r>
    </w:p>
    <w:p w:rsidR="00863389" w:rsidRPr="00700CC4" w:rsidRDefault="00700CC4" w:rsidP="00200517">
      <w:pPr>
        <w:pStyle w:val="1"/>
        <w:numPr>
          <w:ilvl w:val="0"/>
          <w:numId w:val="1"/>
        </w:numPr>
        <w:shd w:val="clear" w:color="auto" w:fill="auto"/>
        <w:tabs>
          <w:tab w:val="left" w:pos="2575"/>
        </w:tabs>
        <w:spacing w:after="0" w:line="240" w:lineRule="auto"/>
        <w:ind w:left="2340"/>
        <w:jc w:val="both"/>
        <w:rPr>
          <w:b/>
        </w:rPr>
      </w:pPr>
      <w:r w:rsidRPr="00700CC4">
        <w:rPr>
          <w:b/>
        </w:rPr>
        <w:t>Порядок принятия решение Комиссии</w:t>
      </w:r>
    </w:p>
    <w:p w:rsidR="00863389" w:rsidRPr="00700CC4" w:rsidRDefault="00700CC4" w:rsidP="00200517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240" w:lineRule="auto"/>
        <w:ind w:left="20" w:right="20" w:firstLine="720"/>
        <w:jc w:val="both"/>
      </w:pPr>
      <w:r w:rsidRPr="00700CC4">
        <w:t>Решение Комиссии принимае</w:t>
      </w:r>
      <w:r w:rsidR="001C59A5" w:rsidRPr="00700CC4">
        <w:t>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63389" w:rsidRPr="00700CC4" w:rsidRDefault="00700CC4" w:rsidP="00700C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20"/>
        <w:jc w:val="both"/>
      </w:pPr>
      <w:r w:rsidRPr="00700CC4">
        <w:t>Решение Комиссии оформляется протоколом, который</w:t>
      </w:r>
      <w:r w:rsidR="001C59A5" w:rsidRPr="00700CC4">
        <w:t xml:space="preserve"> подписывают члены Комиссии, принимавшие</w:t>
      </w:r>
      <w:r w:rsidRPr="00700CC4">
        <w:t xml:space="preserve"> участие в ее заседании. Решение</w:t>
      </w:r>
      <w:r w:rsidR="001C59A5" w:rsidRPr="00700CC4">
        <w:t xml:space="preserve"> Комиссии для </w:t>
      </w:r>
      <w:r w:rsidRPr="00700CC4">
        <w:t>директора Лицея</w:t>
      </w:r>
      <w:r w:rsidR="001C59A5" w:rsidRPr="00700CC4">
        <w:t xml:space="preserve"> носят рекомендательный характер.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240" w:lineRule="auto"/>
        <w:ind w:left="20" w:firstLine="720"/>
        <w:jc w:val="both"/>
      </w:pPr>
      <w:r w:rsidRPr="00700CC4">
        <w:t>В протоколе заседания Комиссии указываются: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110"/>
        </w:tabs>
        <w:spacing w:after="0" w:line="240" w:lineRule="auto"/>
        <w:ind w:left="20" w:right="20" w:firstLine="720"/>
        <w:jc w:val="both"/>
      </w:pPr>
      <w:r w:rsidRPr="00700CC4">
        <w:t>а)</w:t>
      </w:r>
      <w:r w:rsidRPr="00700CC4">
        <w:tab/>
        <w:t xml:space="preserve">дата, место заседания Комиссии, фамилии, имена, отчества членов </w:t>
      </w:r>
      <w:r w:rsidRPr="00700CC4">
        <w:lastRenderedPageBreak/>
        <w:t>Комиссии и других лиц, присутствующих на заседании;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129"/>
        </w:tabs>
        <w:spacing w:after="0" w:line="240" w:lineRule="auto"/>
        <w:ind w:left="20" w:right="20" w:firstLine="720"/>
        <w:jc w:val="both"/>
      </w:pPr>
      <w:r w:rsidRPr="00700CC4">
        <w:t>б)</w:t>
      </w:r>
      <w:r w:rsidRPr="00700CC4">
        <w:tab/>
        <w:t xml:space="preserve">формулировка каждого из рассматриваемых на заседании Комиссии вопросов с указанием фамилии, имени, отчества, должности работника </w:t>
      </w:r>
      <w:r w:rsidR="00197E7A" w:rsidRPr="00700CC4">
        <w:t>Лицея</w:t>
      </w:r>
      <w:r w:rsidRPr="00700CC4">
        <w:t>, в отношении которого рассматривается вопрос о соблюдении требований об урегулировании конфликта интересов;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109"/>
        </w:tabs>
        <w:spacing w:after="0" w:line="240" w:lineRule="auto"/>
        <w:ind w:right="20" w:firstLine="700"/>
        <w:jc w:val="both"/>
      </w:pPr>
      <w:r w:rsidRPr="00700CC4">
        <w:t>в)</w:t>
      </w:r>
      <w:r w:rsidRPr="00700CC4">
        <w:tab/>
        <w:t xml:space="preserve">предъявляемые к работнику </w:t>
      </w:r>
      <w:r w:rsidR="00197E7A" w:rsidRPr="00700CC4">
        <w:t>Лицея</w:t>
      </w:r>
      <w:r w:rsidRPr="00700CC4">
        <w:t xml:space="preserve"> претензии, материалы, на которых они основываются;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994"/>
        </w:tabs>
        <w:spacing w:after="0" w:line="240" w:lineRule="auto"/>
        <w:ind w:right="20" w:firstLine="700"/>
        <w:jc w:val="both"/>
      </w:pPr>
      <w:r w:rsidRPr="00700CC4">
        <w:t>г)</w:t>
      </w:r>
      <w:r w:rsidRPr="00700CC4">
        <w:tab/>
        <w:t xml:space="preserve">содержание пояснений работника </w:t>
      </w:r>
      <w:r w:rsidR="00197E7A" w:rsidRPr="00700CC4">
        <w:t>Лицея</w:t>
      </w:r>
      <w:r w:rsidRPr="00700CC4">
        <w:t xml:space="preserve"> и других лиц по существу предъявляемых претензий;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85"/>
        </w:tabs>
        <w:spacing w:after="0" w:line="240" w:lineRule="auto"/>
        <w:ind w:right="20" w:firstLine="700"/>
        <w:jc w:val="both"/>
      </w:pPr>
      <w:r w:rsidRPr="00700CC4">
        <w:t>д)</w:t>
      </w:r>
      <w:r w:rsidRPr="00700CC4">
        <w:tab/>
        <w:t>фамилии, имена, отчества выступивших на заседании лиц и краткое изложение их выступлений;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03"/>
        </w:tabs>
        <w:spacing w:after="0" w:line="240" w:lineRule="auto"/>
        <w:ind w:right="20" w:firstLine="700"/>
        <w:jc w:val="both"/>
      </w:pPr>
      <w:r w:rsidRPr="00700CC4">
        <w:t>е)</w:t>
      </w:r>
      <w:r w:rsidRPr="00700CC4">
        <w:tab/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1036"/>
        </w:tabs>
        <w:spacing w:after="0" w:line="240" w:lineRule="auto"/>
        <w:ind w:firstLine="700"/>
        <w:jc w:val="both"/>
      </w:pPr>
      <w:r w:rsidRPr="00700CC4">
        <w:t>ж)</w:t>
      </w:r>
      <w:r w:rsidRPr="00700CC4">
        <w:tab/>
      </w:r>
      <w:r w:rsidR="00700CC4" w:rsidRPr="00700CC4">
        <w:t xml:space="preserve"> </w:t>
      </w:r>
      <w:r w:rsidRPr="00700CC4">
        <w:t>другие сведения;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950"/>
        </w:tabs>
        <w:spacing w:after="0" w:line="240" w:lineRule="auto"/>
        <w:ind w:firstLine="700"/>
        <w:jc w:val="both"/>
      </w:pPr>
      <w:r w:rsidRPr="00700CC4">
        <w:t>з)</w:t>
      </w:r>
      <w:r w:rsidR="00700CC4" w:rsidRPr="00700CC4">
        <w:t xml:space="preserve"> </w:t>
      </w:r>
      <w:r w:rsidRPr="00700CC4">
        <w:t>результаты голосования;</w:t>
      </w:r>
    </w:p>
    <w:p w:rsidR="00863389" w:rsidRPr="00700CC4" w:rsidRDefault="001C59A5" w:rsidP="00700CC4">
      <w:pPr>
        <w:pStyle w:val="1"/>
        <w:shd w:val="clear" w:color="auto" w:fill="auto"/>
        <w:tabs>
          <w:tab w:val="left" w:pos="983"/>
        </w:tabs>
        <w:spacing w:after="0" w:line="240" w:lineRule="auto"/>
        <w:ind w:firstLine="700"/>
        <w:jc w:val="both"/>
      </w:pPr>
      <w:r w:rsidRPr="00700CC4">
        <w:t>и)</w:t>
      </w:r>
      <w:r w:rsidRPr="00700CC4">
        <w:tab/>
      </w:r>
      <w:r w:rsidR="00700CC4" w:rsidRPr="00700CC4">
        <w:t xml:space="preserve"> </w:t>
      </w:r>
      <w:r w:rsidRPr="00700CC4">
        <w:t>решение и обоснование его принятия;</w:t>
      </w:r>
    </w:p>
    <w:p w:rsidR="00863389" w:rsidRPr="00700CC4" w:rsidRDefault="001C59A5" w:rsidP="00700CC4">
      <w:pPr>
        <w:pStyle w:val="1"/>
        <w:shd w:val="clear" w:color="auto" w:fill="auto"/>
        <w:spacing w:after="0" w:line="240" w:lineRule="auto"/>
        <w:ind w:right="20" w:firstLine="700"/>
        <w:jc w:val="both"/>
      </w:pPr>
      <w:r w:rsidRPr="00700CC4">
        <w:t xml:space="preserve">к) информация о признаках дисциплинарного проступка в действиях (бездействии) работника </w:t>
      </w:r>
      <w:r w:rsidR="00197E7A" w:rsidRPr="00700CC4">
        <w:t>Лицея</w:t>
      </w:r>
      <w:r w:rsidRPr="00700CC4">
        <w:t xml:space="preserve"> (при наличии) для решения вопроса о применении к работнику </w:t>
      </w:r>
      <w:r w:rsidR="00197E7A" w:rsidRPr="00700CC4">
        <w:t>Лицея</w:t>
      </w:r>
      <w:r w:rsidRPr="00700CC4">
        <w:t xml:space="preserve"> мер ответственности, предусмотренных нормативными правовыми актами Российской Федерации.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57"/>
        </w:tabs>
        <w:spacing w:after="0" w:line="240" w:lineRule="auto"/>
        <w:ind w:right="20" w:firstLine="700"/>
        <w:jc w:val="both"/>
      </w:pPr>
      <w:r w:rsidRPr="00700CC4"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863389" w:rsidRPr="00700CC4" w:rsidRDefault="00700CC4" w:rsidP="00700CC4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40" w:lineRule="auto"/>
        <w:ind w:right="20" w:firstLine="700"/>
        <w:jc w:val="both"/>
      </w:pPr>
      <w:r w:rsidRPr="00700CC4">
        <w:t>Копия</w:t>
      </w:r>
      <w:r w:rsidR="001C59A5" w:rsidRPr="00700CC4">
        <w:t xml:space="preserve"> протокола заседания Комиссии в двухдневный срок со дня заседания направляются </w:t>
      </w:r>
      <w:r w:rsidRPr="00700CC4">
        <w:t>директору Лицея</w:t>
      </w:r>
      <w:r w:rsidR="001C59A5" w:rsidRPr="00700CC4">
        <w:t xml:space="preserve">, полностью или в виде выписок из него - работнику </w:t>
      </w:r>
      <w:r w:rsidR="00197E7A" w:rsidRPr="00700CC4">
        <w:t>Лицея</w:t>
      </w:r>
      <w:r w:rsidR="001C59A5" w:rsidRPr="00700CC4">
        <w:t>, в отношении которого рассмотрен вопрос о соблюдении требований об урегулировании конфликта интересов, а также по решению Комиссии - иным заинтересованным лицам.</w:t>
      </w:r>
    </w:p>
    <w:p w:rsidR="00863389" w:rsidRPr="00700CC4" w:rsidRDefault="001C59A5" w:rsidP="00700CC4">
      <w:pPr>
        <w:pStyle w:val="1"/>
        <w:numPr>
          <w:ilvl w:val="1"/>
          <w:numId w:val="1"/>
        </w:numPr>
        <w:shd w:val="clear" w:color="auto" w:fill="auto"/>
        <w:tabs>
          <w:tab w:val="left" w:pos="1171"/>
        </w:tabs>
        <w:spacing w:after="0" w:line="240" w:lineRule="auto"/>
        <w:ind w:right="20" w:firstLine="700"/>
        <w:jc w:val="both"/>
      </w:pPr>
      <w:r w:rsidRPr="00700CC4">
        <w:t xml:space="preserve">Копия протокола заседания Комиссии или выписка из него приобщается к личному делу работника </w:t>
      </w:r>
      <w:r w:rsidR="00197E7A" w:rsidRPr="00700CC4">
        <w:t>Лицея</w:t>
      </w:r>
      <w:r w:rsidRPr="00700CC4">
        <w:t>, в отношении которого рассмотрен вопрос о соблюдении требований об урегулировании конфликта интересов.</w:t>
      </w:r>
    </w:p>
    <w:p w:rsidR="00863389" w:rsidRPr="00700CC4" w:rsidRDefault="001C59A5" w:rsidP="00520B87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right="20" w:firstLine="700"/>
        <w:jc w:val="both"/>
      </w:pPr>
      <w:r w:rsidRPr="00700CC4">
        <w:t xml:space="preserve">Выписка из решения Комиссии, заверенная подписью секретаря Комиссии вручается работнику </w:t>
      </w:r>
      <w:r w:rsidR="00197E7A" w:rsidRPr="00700CC4">
        <w:t>Лицея</w:t>
      </w:r>
      <w:r w:rsidRPr="00700CC4">
        <w:t xml:space="preserve">, в отношении которого рассмотрен вопрос о соблюдении требований об урегулировании конфликта интересов, под </w:t>
      </w:r>
      <w:r w:rsidR="00700CC4" w:rsidRPr="00700CC4">
        <w:t>под</w:t>
      </w:r>
      <w:r w:rsidRPr="00700CC4">
        <w:t>пись или направляется заказным письмом с уведомлением по адресу его регистрации не позднее двух рабочих дней, следующих за днем проведения соответствующего заседания Комиссии.</w:t>
      </w:r>
    </w:p>
    <w:p w:rsidR="00863389" w:rsidRPr="00700CC4" w:rsidRDefault="00700CC4" w:rsidP="00520B87">
      <w:pPr>
        <w:pStyle w:val="1"/>
        <w:numPr>
          <w:ilvl w:val="0"/>
          <w:numId w:val="1"/>
        </w:numPr>
        <w:shd w:val="clear" w:color="auto" w:fill="auto"/>
        <w:tabs>
          <w:tab w:val="left" w:pos="3130"/>
        </w:tabs>
        <w:spacing w:after="0" w:line="240" w:lineRule="auto"/>
        <w:ind w:left="2900"/>
        <w:jc w:val="both"/>
        <w:rPr>
          <w:b/>
        </w:rPr>
      </w:pPr>
      <w:r w:rsidRPr="00700CC4">
        <w:rPr>
          <w:b/>
        </w:rPr>
        <w:t>Заключительные положения</w:t>
      </w:r>
    </w:p>
    <w:p w:rsidR="00863389" w:rsidRPr="00700CC4" w:rsidRDefault="001C59A5" w:rsidP="00200517">
      <w:pPr>
        <w:pStyle w:val="1"/>
        <w:numPr>
          <w:ilvl w:val="1"/>
          <w:numId w:val="1"/>
        </w:numPr>
        <w:shd w:val="clear" w:color="auto" w:fill="auto"/>
        <w:tabs>
          <w:tab w:val="left" w:pos="1430"/>
        </w:tabs>
        <w:spacing w:after="0" w:line="240" w:lineRule="auto"/>
        <w:ind w:right="20" w:firstLine="700"/>
        <w:jc w:val="both"/>
      </w:pPr>
      <w:r w:rsidRPr="00700CC4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7104D2">
        <w:t xml:space="preserve"> заседании Комиссии, осуществляе</w:t>
      </w:r>
      <w:r w:rsidRPr="00700CC4">
        <w:t xml:space="preserve">тся </w:t>
      </w:r>
      <w:r w:rsidR="003003B9">
        <w:t xml:space="preserve"> инспектором</w:t>
      </w:r>
      <w:r w:rsidR="007104D2">
        <w:t xml:space="preserve"> по кадрам Лицея.</w:t>
      </w:r>
    </w:p>
    <w:p w:rsidR="00863389" w:rsidRPr="00700CC4" w:rsidRDefault="00700CC4" w:rsidP="00700CC4">
      <w:pPr>
        <w:pStyle w:val="1"/>
        <w:numPr>
          <w:ilvl w:val="1"/>
          <w:numId w:val="1"/>
        </w:numPr>
        <w:shd w:val="clear" w:color="auto" w:fill="auto"/>
        <w:tabs>
          <w:tab w:val="left" w:pos="1382"/>
        </w:tabs>
        <w:spacing w:after="0" w:line="240" w:lineRule="auto"/>
        <w:ind w:right="20" w:firstLine="720"/>
        <w:jc w:val="both"/>
      </w:pPr>
      <w:r w:rsidRPr="00700CC4">
        <w:t>Вопросы,</w:t>
      </w:r>
      <w:r w:rsidR="001C59A5" w:rsidRPr="00700CC4">
        <w:t xml:space="preserve"> не нашедшие отражения в настоящем Положении, регулируются в соответствии с действующим законодательством Российской</w:t>
      </w:r>
      <w:r w:rsidRPr="00700CC4">
        <w:t xml:space="preserve"> Федерации. </w:t>
      </w:r>
      <w:r w:rsidR="001C59A5" w:rsidRPr="00700CC4">
        <w:t>В случае принятия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sectPr w:rsidR="00863389" w:rsidRPr="00700CC4" w:rsidSect="00520B87">
      <w:pgSz w:w="11909" w:h="16838"/>
      <w:pgMar w:top="1440" w:right="144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66" w:rsidRDefault="00B01966">
      <w:r>
        <w:separator/>
      </w:r>
    </w:p>
  </w:endnote>
  <w:endnote w:type="continuationSeparator" w:id="0">
    <w:p w:rsidR="00B01966" w:rsidRDefault="00B0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66" w:rsidRDefault="00B01966"/>
  </w:footnote>
  <w:footnote w:type="continuationSeparator" w:id="0">
    <w:p w:rsidR="00B01966" w:rsidRDefault="00B019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7759"/>
    <w:multiLevelType w:val="multilevel"/>
    <w:tmpl w:val="6A664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D0F16"/>
    <w:multiLevelType w:val="hybridMultilevel"/>
    <w:tmpl w:val="0C0A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9"/>
    <w:rsid w:val="00017E8C"/>
    <w:rsid w:val="0007564D"/>
    <w:rsid w:val="001835F6"/>
    <w:rsid w:val="00197E7A"/>
    <w:rsid w:val="001B0837"/>
    <w:rsid w:val="001C59A5"/>
    <w:rsid w:val="00200517"/>
    <w:rsid w:val="00241C77"/>
    <w:rsid w:val="00270C5D"/>
    <w:rsid w:val="003003B9"/>
    <w:rsid w:val="00475587"/>
    <w:rsid w:val="004C0A2E"/>
    <w:rsid w:val="004F712F"/>
    <w:rsid w:val="00504E2E"/>
    <w:rsid w:val="00520B87"/>
    <w:rsid w:val="00540755"/>
    <w:rsid w:val="005B1DE5"/>
    <w:rsid w:val="005C49FA"/>
    <w:rsid w:val="005D6EAF"/>
    <w:rsid w:val="005F0303"/>
    <w:rsid w:val="00700CC4"/>
    <w:rsid w:val="007104D2"/>
    <w:rsid w:val="00734330"/>
    <w:rsid w:val="007A57EB"/>
    <w:rsid w:val="008546FB"/>
    <w:rsid w:val="00863389"/>
    <w:rsid w:val="00911F3B"/>
    <w:rsid w:val="009364CA"/>
    <w:rsid w:val="00A07F57"/>
    <w:rsid w:val="00B01966"/>
    <w:rsid w:val="00B80375"/>
    <w:rsid w:val="00CB2CB8"/>
    <w:rsid w:val="00E4556E"/>
    <w:rsid w:val="00F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15pt">
    <w:name w:val="Основной текст + Arial;11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403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197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7E7A"/>
    <w:rPr>
      <w:color w:val="000000"/>
    </w:rPr>
  </w:style>
  <w:style w:type="paragraph" w:styleId="aa">
    <w:name w:val="footer"/>
    <w:basedOn w:val="a"/>
    <w:link w:val="ab"/>
    <w:uiPriority w:val="99"/>
    <w:unhideWhenUsed/>
    <w:rsid w:val="00197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7E7A"/>
    <w:rPr>
      <w:color w:val="000000"/>
    </w:rPr>
  </w:style>
  <w:style w:type="table" w:styleId="ac">
    <w:name w:val="Table Grid"/>
    <w:basedOn w:val="a1"/>
    <w:uiPriority w:val="59"/>
    <w:rsid w:val="00520B87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835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35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15pt">
    <w:name w:val="Основной текст + Arial;11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403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197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7E7A"/>
    <w:rPr>
      <w:color w:val="000000"/>
    </w:rPr>
  </w:style>
  <w:style w:type="paragraph" w:styleId="aa">
    <w:name w:val="footer"/>
    <w:basedOn w:val="a"/>
    <w:link w:val="ab"/>
    <w:uiPriority w:val="99"/>
    <w:unhideWhenUsed/>
    <w:rsid w:val="00197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7E7A"/>
    <w:rPr>
      <w:color w:val="000000"/>
    </w:rPr>
  </w:style>
  <w:style w:type="table" w:styleId="ac">
    <w:name w:val="Table Grid"/>
    <w:basedOn w:val="a1"/>
    <w:uiPriority w:val="59"/>
    <w:rsid w:val="00520B87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835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35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sch33</cp:lastModifiedBy>
  <cp:revision>20</cp:revision>
  <cp:lastPrinted>2019-11-03T23:43:00Z</cp:lastPrinted>
  <dcterms:created xsi:type="dcterms:W3CDTF">2019-07-29T12:40:00Z</dcterms:created>
  <dcterms:modified xsi:type="dcterms:W3CDTF">2019-11-04T17:06:00Z</dcterms:modified>
</cp:coreProperties>
</file>